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F86" w:rsidRPr="00C10591" w:rsidRDefault="007850C1" w:rsidP="006B4B29">
      <w:pPr>
        <w:autoSpaceDE w:val="0"/>
        <w:autoSpaceDN w:val="0"/>
        <w:adjustRightInd w:val="0"/>
        <w:rPr>
          <w:b/>
          <w:sz w:val="32"/>
          <w:szCs w:val="32"/>
          <w:lang w:val="uk-UA"/>
        </w:rPr>
      </w:pPr>
      <w:r>
        <w:rPr>
          <w:noProof/>
          <w:lang w:val="uk-UA" w:eastAsia="uk-UA"/>
        </w:rPr>
        <w:drawing>
          <wp:anchor distT="0" distB="0" distL="114300" distR="114300" simplePos="0" relativeHeight="251657728" behindDoc="0" locked="0" layoutInCell="1" allowOverlap="0">
            <wp:simplePos x="0" y="0"/>
            <wp:positionH relativeFrom="column">
              <wp:posOffset>2691765</wp:posOffset>
            </wp:positionH>
            <wp:positionV relativeFrom="paragraph">
              <wp:posOffset>102870</wp:posOffset>
            </wp:positionV>
            <wp:extent cx="485775" cy="695325"/>
            <wp:effectExtent l="19050" t="0" r="9525"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485775" cy="695325"/>
                    </a:xfrm>
                    <a:prstGeom prst="rect">
                      <a:avLst/>
                    </a:prstGeom>
                    <a:noFill/>
                  </pic:spPr>
                </pic:pic>
              </a:graphicData>
            </a:graphic>
          </wp:anchor>
        </w:drawing>
      </w:r>
      <w:r w:rsidR="00645F86">
        <w:rPr>
          <w:sz w:val="28"/>
          <w:szCs w:val="28"/>
          <w:lang w:val="uk-UA"/>
        </w:rPr>
        <w:t xml:space="preserve">                                                        </w:t>
      </w:r>
      <w:r w:rsidR="00685324">
        <w:rPr>
          <w:sz w:val="28"/>
          <w:szCs w:val="28"/>
          <w:lang w:val="uk-UA"/>
        </w:rPr>
        <w:t xml:space="preserve">        </w:t>
      </w:r>
      <w:r w:rsidR="00645F86" w:rsidRPr="00C10591">
        <w:rPr>
          <w:b/>
          <w:sz w:val="32"/>
          <w:szCs w:val="32"/>
          <w:lang w:val="uk-UA"/>
        </w:rPr>
        <w:t xml:space="preserve"> </w:t>
      </w:r>
    </w:p>
    <w:p w:rsidR="00645F86" w:rsidRPr="000A0FEA" w:rsidRDefault="00645F86" w:rsidP="006B4B29">
      <w:pPr>
        <w:autoSpaceDE w:val="0"/>
        <w:autoSpaceDN w:val="0"/>
        <w:adjustRightInd w:val="0"/>
        <w:rPr>
          <w:b/>
          <w:sz w:val="32"/>
          <w:szCs w:val="32"/>
          <w:lang w:val="uk-UA"/>
        </w:rPr>
      </w:pPr>
      <w:r>
        <w:rPr>
          <w:b/>
          <w:sz w:val="32"/>
          <w:szCs w:val="32"/>
          <w:lang w:val="uk-UA"/>
        </w:rPr>
        <w:t xml:space="preserve">                               </w:t>
      </w:r>
      <w:r>
        <w:rPr>
          <w:b/>
          <w:sz w:val="28"/>
          <w:lang w:val="uk-UA"/>
        </w:rPr>
        <w:t xml:space="preserve">Київська районна в м. Полтаві рада                    </w:t>
      </w:r>
    </w:p>
    <w:p w:rsidR="00BA7AA7" w:rsidRDefault="0095795A" w:rsidP="00BA7AA7">
      <w:pPr>
        <w:jc w:val="center"/>
        <w:rPr>
          <w:b/>
          <w:sz w:val="28"/>
          <w:lang w:val="uk-UA"/>
        </w:rPr>
      </w:pPr>
      <w:r>
        <w:rPr>
          <w:b/>
          <w:sz w:val="28"/>
          <w:lang w:val="uk-UA"/>
        </w:rPr>
        <w:t xml:space="preserve"> </w:t>
      </w:r>
      <w:r w:rsidR="00F34394">
        <w:rPr>
          <w:b/>
          <w:sz w:val="28"/>
          <w:lang w:val="uk-UA"/>
        </w:rPr>
        <w:t xml:space="preserve">  </w:t>
      </w:r>
      <w:r w:rsidR="00EA0399">
        <w:rPr>
          <w:b/>
          <w:sz w:val="28"/>
          <w:lang w:val="uk-UA"/>
        </w:rPr>
        <w:t xml:space="preserve"> </w:t>
      </w:r>
      <w:r w:rsidR="00645F86">
        <w:rPr>
          <w:b/>
          <w:sz w:val="28"/>
          <w:lang w:val="uk-UA"/>
        </w:rPr>
        <w:t>Виконавчий комітет</w:t>
      </w:r>
      <w:r w:rsidR="00265E3E">
        <w:rPr>
          <w:b/>
          <w:sz w:val="28"/>
          <w:lang w:val="uk-UA"/>
        </w:rPr>
        <w:t xml:space="preserve">                        </w:t>
      </w:r>
    </w:p>
    <w:p w:rsidR="00A270BA" w:rsidRDefault="00B636BC" w:rsidP="00BA7AA7">
      <w:pPr>
        <w:jc w:val="center"/>
        <w:rPr>
          <w:b/>
          <w:spacing w:val="20"/>
          <w:sz w:val="28"/>
          <w:lang w:val="uk-UA"/>
        </w:rPr>
      </w:pPr>
      <w:r>
        <w:rPr>
          <w:b/>
          <w:spacing w:val="20"/>
          <w:sz w:val="28"/>
          <w:lang w:val="uk-UA"/>
        </w:rPr>
        <w:t xml:space="preserve"> </w:t>
      </w:r>
      <w:r w:rsidR="00AD3C0C">
        <w:rPr>
          <w:b/>
          <w:spacing w:val="20"/>
          <w:sz w:val="28"/>
          <w:lang w:val="uk-UA"/>
        </w:rPr>
        <w:t xml:space="preserve">  </w:t>
      </w:r>
      <w:r w:rsidR="00844A14">
        <w:rPr>
          <w:b/>
          <w:spacing w:val="20"/>
          <w:sz w:val="28"/>
          <w:lang w:val="uk-UA"/>
        </w:rPr>
        <w:t xml:space="preserve">  </w:t>
      </w:r>
      <w:r w:rsidR="00645F86">
        <w:rPr>
          <w:b/>
          <w:spacing w:val="20"/>
          <w:sz w:val="28"/>
          <w:lang w:val="uk-UA"/>
        </w:rPr>
        <w:t xml:space="preserve">РІШЕННЯ    </w:t>
      </w:r>
      <w:r w:rsidR="00146163">
        <w:rPr>
          <w:b/>
          <w:spacing w:val="20"/>
          <w:sz w:val="28"/>
          <w:lang w:val="uk-UA"/>
        </w:rPr>
        <w:t xml:space="preserve">     </w:t>
      </w:r>
      <w:r w:rsidR="00BE2562">
        <w:rPr>
          <w:b/>
          <w:spacing w:val="20"/>
          <w:sz w:val="28"/>
          <w:lang w:val="uk-UA"/>
        </w:rPr>
        <w:t xml:space="preserve">     </w:t>
      </w:r>
      <w:r w:rsidR="00146163">
        <w:rPr>
          <w:b/>
          <w:spacing w:val="20"/>
          <w:sz w:val="28"/>
          <w:lang w:val="uk-UA"/>
        </w:rPr>
        <w:t xml:space="preserve">   </w:t>
      </w:r>
    </w:p>
    <w:p w:rsidR="00645F86" w:rsidRPr="004050D5" w:rsidRDefault="00BE2562" w:rsidP="00BA7AA7">
      <w:pPr>
        <w:jc w:val="center"/>
        <w:rPr>
          <w:b/>
          <w:sz w:val="28"/>
          <w:lang w:val="uk-UA"/>
        </w:rPr>
      </w:pPr>
      <w:r>
        <w:rPr>
          <w:b/>
          <w:spacing w:val="20"/>
          <w:sz w:val="28"/>
          <w:lang w:val="uk-UA"/>
        </w:rPr>
        <w:t xml:space="preserve">        </w:t>
      </w:r>
      <w:r w:rsidR="00337159">
        <w:rPr>
          <w:b/>
          <w:spacing w:val="20"/>
          <w:sz w:val="28"/>
          <w:lang w:val="uk-UA"/>
        </w:rPr>
        <w:t xml:space="preserve">   </w:t>
      </w:r>
      <w:r w:rsidR="00645F86">
        <w:rPr>
          <w:b/>
          <w:spacing w:val="20"/>
          <w:sz w:val="28"/>
          <w:lang w:val="uk-UA"/>
        </w:rPr>
        <w:t xml:space="preserve">                    </w:t>
      </w:r>
    </w:p>
    <w:p w:rsidR="00CF79D6" w:rsidRPr="000129F7" w:rsidRDefault="005639BA" w:rsidP="006B4B29">
      <w:pPr>
        <w:rPr>
          <w:b/>
          <w:spacing w:val="20"/>
          <w:sz w:val="32"/>
          <w:szCs w:val="32"/>
          <w:lang w:val="uk-UA"/>
        </w:rPr>
      </w:pPr>
      <w:r>
        <w:rPr>
          <w:b/>
          <w:spacing w:val="20"/>
          <w:sz w:val="28"/>
          <w:lang w:val="uk-UA"/>
        </w:rPr>
        <w:t xml:space="preserve">                                                                               </w:t>
      </w:r>
      <w:r w:rsidR="009A565F">
        <w:rPr>
          <w:b/>
          <w:spacing w:val="20"/>
          <w:sz w:val="28"/>
          <w:lang w:val="uk-UA"/>
        </w:rPr>
        <w:t xml:space="preserve">                     </w:t>
      </w:r>
      <w:r w:rsidR="005D2395" w:rsidRPr="005D2395">
        <w:rPr>
          <w:spacing w:val="20"/>
          <w:sz w:val="28"/>
          <w:lang w:val="uk-UA"/>
        </w:rPr>
        <w:t>23.01.2024</w:t>
      </w:r>
      <w:r w:rsidR="00645F86" w:rsidRPr="005D2395">
        <w:rPr>
          <w:spacing w:val="20"/>
          <w:sz w:val="28"/>
          <w:lang w:val="uk-UA"/>
        </w:rPr>
        <w:t xml:space="preserve">                                                             </w:t>
      </w:r>
      <w:r w:rsidR="005014D8" w:rsidRPr="005D2395">
        <w:rPr>
          <w:spacing w:val="20"/>
          <w:sz w:val="28"/>
          <w:lang w:val="uk-UA"/>
        </w:rPr>
        <w:t xml:space="preserve">№ </w:t>
      </w:r>
      <w:r w:rsidR="00D77BE7">
        <w:rPr>
          <w:spacing w:val="20"/>
          <w:sz w:val="28"/>
          <w:lang w:val="uk-UA"/>
        </w:rPr>
        <w:t>15</w:t>
      </w:r>
    </w:p>
    <w:p w:rsidR="00844A14" w:rsidRDefault="00844A14" w:rsidP="006B4B29">
      <w:pPr>
        <w:rPr>
          <w:spacing w:val="20"/>
          <w:sz w:val="28"/>
          <w:lang w:val="uk-UA"/>
        </w:rPr>
      </w:pPr>
    </w:p>
    <w:p w:rsidR="00C94354" w:rsidRDefault="00900285" w:rsidP="00900285">
      <w:pPr>
        <w:rPr>
          <w:sz w:val="28"/>
          <w:szCs w:val="28"/>
          <w:lang w:val="uk-UA"/>
        </w:rPr>
      </w:pPr>
      <w:r>
        <w:rPr>
          <w:sz w:val="28"/>
          <w:szCs w:val="28"/>
          <w:lang w:val="uk-UA"/>
        </w:rPr>
        <w:t xml:space="preserve">Про </w:t>
      </w:r>
      <w:r w:rsidR="00C94354">
        <w:rPr>
          <w:sz w:val="28"/>
          <w:szCs w:val="28"/>
          <w:lang w:val="uk-UA"/>
        </w:rPr>
        <w:t xml:space="preserve">затвердження висновку </w:t>
      </w:r>
    </w:p>
    <w:p w:rsidR="00900285" w:rsidRDefault="00C94354" w:rsidP="00900285">
      <w:pPr>
        <w:rPr>
          <w:sz w:val="28"/>
          <w:szCs w:val="28"/>
          <w:lang w:val="uk-UA"/>
        </w:rPr>
      </w:pPr>
      <w:r>
        <w:rPr>
          <w:sz w:val="28"/>
          <w:szCs w:val="28"/>
          <w:lang w:val="uk-UA"/>
        </w:rPr>
        <w:t xml:space="preserve">щодо </w:t>
      </w:r>
      <w:r w:rsidR="00900285">
        <w:rPr>
          <w:sz w:val="28"/>
          <w:szCs w:val="28"/>
          <w:lang w:val="uk-UA"/>
        </w:rPr>
        <w:t>визначення</w:t>
      </w:r>
    </w:p>
    <w:p w:rsidR="00900285" w:rsidRDefault="00900285" w:rsidP="00900285">
      <w:pPr>
        <w:rPr>
          <w:sz w:val="28"/>
          <w:szCs w:val="28"/>
          <w:lang w:val="uk-UA"/>
        </w:rPr>
      </w:pPr>
      <w:r>
        <w:rPr>
          <w:sz w:val="28"/>
          <w:szCs w:val="28"/>
          <w:lang w:val="uk-UA"/>
        </w:rPr>
        <w:t>місця проживання</w:t>
      </w:r>
    </w:p>
    <w:p w:rsidR="00900285" w:rsidRDefault="00900285" w:rsidP="00900285">
      <w:pPr>
        <w:rPr>
          <w:sz w:val="28"/>
          <w:szCs w:val="28"/>
          <w:lang w:val="uk-UA"/>
        </w:rPr>
      </w:pPr>
      <w:r>
        <w:rPr>
          <w:sz w:val="28"/>
          <w:szCs w:val="28"/>
          <w:lang w:val="uk-UA"/>
        </w:rPr>
        <w:t xml:space="preserve">малолітнього </w:t>
      </w:r>
      <w:r w:rsidR="008A412D">
        <w:rPr>
          <w:sz w:val="28"/>
          <w:szCs w:val="28"/>
          <w:lang w:val="uk-UA"/>
        </w:rPr>
        <w:t>ОСОБА1</w:t>
      </w:r>
    </w:p>
    <w:p w:rsidR="00CC41D7" w:rsidRDefault="00CC41D7" w:rsidP="006B4B29">
      <w:pPr>
        <w:rPr>
          <w:sz w:val="28"/>
          <w:lang w:val="uk-UA"/>
        </w:rPr>
      </w:pPr>
    </w:p>
    <w:p w:rsidR="00CC41D7" w:rsidRPr="006838E2" w:rsidRDefault="00B636BC" w:rsidP="00F8108B">
      <w:pPr>
        <w:ind w:firstLine="708"/>
        <w:jc w:val="both"/>
        <w:rPr>
          <w:sz w:val="28"/>
          <w:szCs w:val="28"/>
          <w:lang w:val="uk-UA"/>
        </w:rPr>
      </w:pPr>
      <w:r w:rsidRPr="00756517">
        <w:rPr>
          <w:sz w:val="28"/>
          <w:lang w:val="uk-UA"/>
        </w:rPr>
        <w:t xml:space="preserve">В </w:t>
      </w:r>
      <w:r w:rsidR="00146163" w:rsidRPr="00756517">
        <w:rPr>
          <w:sz w:val="28"/>
          <w:lang w:val="uk-UA"/>
        </w:rPr>
        <w:t>зв’язку</w:t>
      </w:r>
      <w:r w:rsidRPr="00756517">
        <w:rPr>
          <w:sz w:val="28"/>
          <w:lang w:val="uk-UA"/>
        </w:rPr>
        <w:t xml:space="preserve"> з розглядом в </w:t>
      </w:r>
      <w:r w:rsidR="00900285">
        <w:rPr>
          <w:sz w:val="28"/>
          <w:lang w:val="uk-UA"/>
        </w:rPr>
        <w:t>Київському</w:t>
      </w:r>
      <w:r w:rsidR="00B86137" w:rsidRPr="00756517">
        <w:rPr>
          <w:sz w:val="28"/>
          <w:lang w:val="uk-UA"/>
        </w:rPr>
        <w:t xml:space="preserve"> районному суді </w:t>
      </w:r>
      <w:r w:rsidR="00900285">
        <w:rPr>
          <w:sz w:val="28"/>
          <w:lang w:val="uk-UA"/>
        </w:rPr>
        <w:t>м. Полтави</w:t>
      </w:r>
      <w:r w:rsidR="00811402">
        <w:rPr>
          <w:sz w:val="28"/>
          <w:lang w:val="uk-UA"/>
        </w:rPr>
        <w:t xml:space="preserve"> </w:t>
      </w:r>
      <w:r w:rsidRPr="00756517">
        <w:rPr>
          <w:sz w:val="28"/>
          <w:lang w:val="uk-UA"/>
        </w:rPr>
        <w:t xml:space="preserve">справи за позовом </w:t>
      </w:r>
      <w:r w:rsidR="008A412D">
        <w:rPr>
          <w:sz w:val="28"/>
          <w:szCs w:val="28"/>
          <w:lang w:val="uk-UA"/>
        </w:rPr>
        <w:t xml:space="preserve">ОСОБА2 </w:t>
      </w:r>
      <w:r w:rsidR="0011530C">
        <w:rPr>
          <w:sz w:val="28"/>
          <w:szCs w:val="28"/>
          <w:lang w:val="uk-UA"/>
        </w:rPr>
        <w:t xml:space="preserve">до </w:t>
      </w:r>
      <w:r w:rsidR="008A412D">
        <w:rPr>
          <w:sz w:val="28"/>
          <w:szCs w:val="28"/>
          <w:lang w:val="uk-UA"/>
        </w:rPr>
        <w:t xml:space="preserve">ОСОБА3 </w:t>
      </w:r>
      <w:r w:rsidR="0011530C">
        <w:rPr>
          <w:sz w:val="28"/>
          <w:szCs w:val="28"/>
          <w:lang w:val="uk-UA"/>
        </w:rPr>
        <w:t xml:space="preserve">про визначення місця проживання малолітнього </w:t>
      </w:r>
      <w:r w:rsidR="008A412D">
        <w:rPr>
          <w:sz w:val="28"/>
          <w:szCs w:val="28"/>
          <w:lang w:val="uk-UA"/>
        </w:rPr>
        <w:t>ОСОБА1</w:t>
      </w:r>
      <w:r w:rsidR="00146163" w:rsidRPr="00146163">
        <w:rPr>
          <w:sz w:val="28"/>
          <w:lang w:val="uk-UA"/>
        </w:rPr>
        <w:t xml:space="preserve">, </w:t>
      </w:r>
      <w:r w:rsidR="00E91D6E" w:rsidRPr="00756517">
        <w:rPr>
          <w:sz w:val="28"/>
          <w:lang w:val="uk-UA"/>
        </w:rPr>
        <w:t>к</w:t>
      </w:r>
      <w:r w:rsidR="00CC41D7" w:rsidRPr="00756517">
        <w:rPr>
          <w:sz w:val="28"/>
          <w:lang w:val="uk-UA"/>
        </w:rPr>
        <w:t>еруючись ст. 19 Сімейного кодексу України, відповідно до постанови Кабінету Міністрів України від 24.09.2008 № 866 «Питання діяльності органів опіки та піклування, пов’язаної із захистом прав дитини</w:t>
      </w:r>
      <w:r w:rsidR="00EB6D98" w:rsidRPr="00756517">
        <w:rPr>
          <w:sz w:val="28"/>
          <w:lang w:val="uk-UA"/>
        </w:rPr>
        <w:t xml:space="preserve">, </w:t>
      </w:r>
      <w:r w:rsidR="00CC41D7" w:rsidRPr="00756517">
        <w:rPr>
          <w:sz w:val="28"/>
          <w:lang w:val="uk-UA"/>
        </w:rPr>
        <w:t xml:space="preserve">беручи до уваги рішення комісії з питань захисту прав дитини від </w:t>
      </w:r>
      <w:r w:rsidR="005D2395" w:rsidRPr="005D2395">
        <w:rPr>
          <w:sz w:val="28"/>
          <w:lang w:val="uk-UA"/>
        </w:rPr>
        <w:t>18.01.2024</w:t>
      </w:r>
      <w:r w:rsidR="00CC41D7" w:rsidRPr="005D2395">
        <w:rPr>
          <w:sz w:val="28"/>
          <w:lang w:val="uk-UA"/>
        </w:rPr>
        <w:t>,</w:t>
      </w:r>
      <w:r w:rsidR="00CC41D7" w:rsidRPr="00756517">
        <w:rPr>
          <w:sz w:val="28"/>
          <w:lang w:val="uk-UA"/>
        </w:rPr>
        <w:t xml:space="preserve"> виконавчий комітет Київської районної в м. Полтаві ради</w:t>
      </w:r>
    </w:p>
    <w:p w:rsidR="00CC41D7" w:rsidRPr="00CC41D7" w:rsidRDefault="00CC41D7" w:rsidP="00CC41D7">
      <w:pPr>
        <w:pStyle w:val="a3"/>
        <w:jc w:val="both"/>
      </w:pPr>
    </w:p>
    <w:p w:rsidR="00CC41D7" w:rsidRPr="00CC41D7" w:rsidRDefault="00C94354" w:rsidP="00CC41D7">
      <w:pPr>
        <w:rPr>
          <w:spacing w:val="20"/>
          <w:sz w:val="28"/>
          <w:lang w:val="uk-UA"/>
        </w:rPr>
      </w:pPr>
      <w:r>
        <w:rPr>
          <w:sz w:val="28"/>
          <w:lang w:val="uk-UA"/>
        </w:rPr>
        <w:t>ВИРІШИВ</w:t>
      </w:r>
      <w:r w:rsidR="00CC41D7" w:rsidRPr="00CC41D7">
        <w:rPr>
          <w:spacing w:val="20"/>
          <w:sz w:val="28"/>
          <w:lang w:val="uk-UA"/>
        </w:rPr>
        <w:t>:</w:t>
      </w:r>
    </w:p>
    <w:p w:rsidR="00CC41D7" w:rsidRPr="00CC41D7" w:rsidRDefault="00CC41D7" w:rsidP="00CC41D7">
      <w:pPr>
        <w:rPr>
          <w:color w:val="FF0000"/>
          <w:spacing w:val="20"/>
          <w:sz w:val="28"/>
          <w:lang w:val="uk-UA"/>
        </w:rPr>
      </w:pPr>
    </w:p>
    <w:p w:rsidR="00D66E65" w:rsidRDefault="00D66E65" w:rsidP="00D66E65">
      <w:pPr>
        <w:numPr>
          <w:ilvl w:val="0"/>
          <w:numId w:val="5"/>
        </w:numPr>
        <w:ind w:left="0" w:firstLine="709"/>
        <w:jc w:val="both"/>
        <w:rPr>
          <w:sz w:val="16"/>
          <w:szCs w:val="16"/>
          <w:lang w:val="uk-UA"/>
        </w:rPr>
      </w:pPr>
      <w:r>
        <w:rPr>
          <w:sz w:val="28"/>
          <w:lang w:val="uk-UA"/>
        </w:rPr>
        <w:t>З</w:t>
      </w:r>
      <w:r w:rsidR="00CC41D7" w:rsidRPr="00756517">
        <w:rPr>
          <w:sz w:val="28"/>
          <w:lang w:val="uk-UA"/>
        </w:rPr>
        <w:t xml:space="preserve">атвердити висновок </w:t>
      </w:r>
      <w:r w:rsidR="000A76C2" w:rsidRPr="00756517">
        <w:rPr>
          <w:sz w:val="28"/>
          <w:lang w:val="uk-UA"/>
        </w:rPr>
        <w:t>виконавчого комітету</w:t>
      </w:r>
      <w:r w:rsidR="006313FF" w:rsidRPr="00756517">
        <w:rPr>
          <w:sz w:val="28"/>
          <w:lang w:val="uk-UA"/>
        </w:rPr>
        <w:t xml:space="preserve"> Київської районної в </w:t>
      </w:r>
      <w:r w:rsidR="005639BA" w:rsidRPr="00756517">
        <w:rPr>
          <w:sz w:val="28"/>
          <w:lang w:val="uk-UA"/>
        </w:rPr>
        <w:t xml:space="preserve">                  </w:t>
      </w:r>
      <w:r w:rsidR="006313FF" w:rsidRPr="00756517">
        <w:rPr>
          <w:sz w:val="28"/>
          <w:lang w:val="uk-UA"/>
        </w:rPr>
        <w:t>м. Полтаві ради</w:t>
      </w:r>
      <w:r w:rsidR="000A76C2" w:rsidRPr="00756517">
        <w:rPr>
          <w:sz w:val="28"/>
          <w:lang w:val="uk-UA"/>
        </w:rPr>
        <w:t xml:space="preserve">, як </w:t>
      </w:r>
      <w:r w:rsidR="00CC41D7" w:rsidRPr="00756517">
        <w:rPr>
          <w:sz w:val="28"/>
          <w:lang w:val="uk-UA"/>
        </w:rPr>
        <w:t>органу опіки та піклування</w:t>
      </w:r>
      <w:r w:rsidR="000A76C2" w:rsidRPr="00756517">
        <w:rPr>
          <w:sz w:val="28"/>
          <w:lang w:val="uk-UA"/>
        </w:rPr>
        <w:t>,</w:t>
      </w:r>
      <w:r w:rsidR="00CC41D7" w:rsidRPr="00756517">
        <w:rPr>
          <w:sz w:val="28"/>
          <w:lang w:val="uk-UA"/>
        </w:rPr>
        <w:t xml:space="preserve"> </w:t>
      </w:r>
      <w:r>
        <w:rPr>
          <w:sz w:val="28"/>
          <w:szCs w:val="28"/>
          <w:lang w:val="uk-UA"/>
        </w:rPr>
        <w:t xml:space="preserve">в якому при </w:t>
      </w:r>
      <w:r w:rsidR="00EE6CBE">
        <w:rPr>
          <w:sz w:val="28"/>
          <w:szCs w:val="28"/>
          <w:lang w:val="uk-UA"/>
        </w:rPr>
        <w:t>визначенні</w:t>
      </w:r>
      <w:r>
        <w:rPr>
          <w:sz w:val="28"/>
          <w:szCs w:val="28"/>
          <w:lang w:val="uk-UA"/>
        </w:rPr>
        <w:t xml:space="preserve"> місця проживання малолітнього </w:t>
      </w:r>
      <w:r w:rsidR="008A412D">
        <w:rPr>
          <w:sz w:val="28"/>
          <w:szCs w:val="28"/>
          <w:lang w:val="uk-UA"/>
        </w:rPr>
        <w:t>ОСОБА1</w:t>
      </w:r>
      <w:r>
        <w:rPr>
          <w:sz w:val="28"/>
          <w:szCs w:val="28"/>
          <w:lang w:val="uk-UA"/>
        </w:rPr>
        <w:t>покластися на розсуд суду</w:t>
      </w:r>
      <w:r w:rsidR="00EE6CBE">
        <w:rPr>
          <w:sz w:val="28"/>
          <w:szCs w:val="28"/>
          <w:lang w:val="uk-UA"/>
        </w:rPr>
        <w:t xml:space="preserve"> (додаток)</w:t>
      </w:r>
      <w:r>
        <w:rPr>
          <w:sz w:val="28"/>
          <w:szCs w:val="28"/>
          <w:lang w:val="uk-UA"/>
        </w:rPr>
        <w:t xml:space="preserve">. </w:t>
      </w:r>
    </w:p>
    <w:p w:rsidR="00D66E65" w:rsidRDefault="00EE6CBE" w:rsidP="00EE6CBE">
      <w:pPr>
        <w:numPr>
          <w:ilvl w:val="0"/>
          <w:numId w:val="5"/>
        </w:numPr>
        <w:ind w:left="0" w:firstLine="709"/>
        <w:jc w:val="both"/>
        <w:rPr>
          <w:sz w:val="16"/>
          <w:szCs w:val="16"/>
          <w:lang w:val="uk-UA"/>
        </w:rPr>
      </w:pPr>
      <w:r>
        <w:rPr>
          <w:sz w:val="28"/>
          <w:szCs w:val="28"/>
          <w:lang w:val="uk-UA"/>
        </w:rPr>
        <w:t>К</w:t>
      </w:r>
      <w:r w:rsidR="00D66E65">
        <w:rPr>
          <w:sz w:val="28"/>
          <w:szCs w:val="28"/>
          <w:lang w:val="uk-UA"/>
        </w:rPr>
        <w:t>лопота</w:t>
      </w:r>
      <w:r>
        <w:rPr>
          <w:sz w:val="28"/>
          <w:szCs w:val="28"/>
          <w:lang w:val="uk-UA"/>
        </w:rPr>
        <w:t xml:space="preserve">ти суддю </w:t>
      </w:r>
      <w:r w:rsidR="00D66E65">
        <w:rPr>
          <w:sz w:val="28"/>
          <w:szCs w:val="28"/>
          <w:lang w:val="uk-UA"/>
        </w:rPr>
        <w:t>Київського районного суду м. Полтави</w:t>
      </w:r>
      <w:r>
        <w:rPr>
          <w:sz w:val="28"/>
          <w:szCs w:val="28"/>
          <w:lang w:val="uk-UA"/>
        </w:rPr>
        <w:t xml:space="preserve"> Яковенко Н. Л.</w:t>
      </w:r>
      <w:r w:rsidR="00D66E65">
        <w:rPr>
          <w:sz w:val="28"/>
          <w:szCs w:val="28"/>
          <w:lang w:val="uk-UA"/>
        </w:rPr>
        <w:t xml:space="preserve"> про залучення до розгляду справи в якості свідків:</w:t>
      </w:r>
    </w:p>
    <w:p w:rsidR="00D66E65" w:rsidRDefault="00D66E65" w:rsidP="00EE6CBE">
      <w:pPr>
        <w:numPr>
          <w:ilvl w:val="0"/>
          <w:numId w:val="6"/>
        </w:numPr>
        <w:ind w:left="0" w:firstLine="567"/>
        <w:jc w:val="both"/>
        <w:rPr>
          <w:sz w:val="28"/>
          <w:szCs w:val="28"/>
        </w:rPr>
      </w:pPr>
      <w:proofErr w:type="spellStart"/>
      <w:r>
        <w:rPr>
          <w:sz w:val="28"/>
          <w:szCs w:val="28"/>
          <w:lang w:val="uk-UA"/>
        </w:rPr>
        <w:t>Татариної</w:t>
      </w:r>
      <w:proofErr w:type="spellEnd"/>
      <w:r>
        <w:rPr>
          <w:sz w:val="28"/>
          <w:szCs w:val="28"/>
          <w:lang w:val="uk-UA"/>
        </w:rPr>
        <w:t xml:space="preserve"> Євгенії Михайлівни – психолога Полтавського міського центру соціальних служб, юридична адреса: м. Полтава, вул. </w:t>
      </w:r>
      <w:proofErr w:type="spellStart"/>
      <w:r>
        <w:rPr>
          <w:sz w:val="28"/>
          <w:szCs w:val="28"/>
        </w:rPr>
        <w:t>Капітана</w:t>
      </w:r>
      <w:proofErr w:type="spellEnd"/>
      <w:r>
        <w:rPr>
          <w:sz w:val="28"/>
          <w:szCs w:val="28"/>
        </w:rPr>
        <w:t xml:space="preserve"> </w:t>
      </w:r>
      <w:proofErr w:type="spellStart"/>
      <w:r>
        <w:rPr>
          <w:sz w:val="28"/>
          <w:szCs w:val="28"/>
        </w:rPr>
        <w:t>Володимира</w:t>
      </w:r>
      <w:proofErr w:type="spellEnd"/>
      <w:r>
        <w:rPr>
          <w:sz w:val="28"/>
          <w:szCs w:val="28"/>
        </w:rPr>
        <w:t xml:space="preserve"> </w:t>
      </w:r>
      <w:proofErr w:type="spellStart"/>
      <w:r>
        <w:rPr>
          <w:sz w:val="28"/>
          <w:szCs w:val="28"/>
        </w:rPr>
        <w:t>Кісельова</w:t>
      </w:r>
      <w:proofErr w:type="spellEnd"/>
      <w:r>
        <w:rPr>
          <w:sz w:val="28"/>
          <w:szCs w:val="28"/>
        </w:rPr>
        <w:t>, 5</w:t>
      </w:r>
      <w:r>
        <w:rPr>
          <w:sz w:val="28"/>
          <w:szCs w:val="28"/>
          <w:lang w:val="uk-UA"/>
        </w:rPr>
        <w:t>;</w:t>
      </w:r>
    </w:p>
    <w:p w:rsidR="00D66E65" w:rsidRDefault="00D66E65" w:rsidP="00D66E65">
      <w:pPr>
        <w:numPr>
          <w:ilvl w:val="0"/>
          <w:numId w:val="6"/>
        </w:numPr>
        <w:ind w:left="0" w:firstLine="567"/>
        <w:jc w:val="both"/>
        <w:rPr>
          <w:sz w:val="28"/>
          <w:szCs w:val="28"/>
          <w:lang w:val="uk-UA"/>
        </w:rPr>
      </w:pPr>
      <w:r>
        <w:rPr>
          <w:sz w:val="28"/>
          <w:szCs w:val="28"/>
          <w:lang w:val="uk-UA"/>
        </w:rPr>
        <w:t>Колісник Валентини Григорівни – заступника директора з виховної роботи ЗОШ № 9 м. Полтави, юридична адреса: м. Полтава, вул. Шведська, 3;</w:t>
      </w:r>
    </w:p>
    <w:p w:rsidR="00D66E65" w:rsidRDefault="00D66E65" w:rsidP="00D66E65">
      <w:pPr>
        <w:numPr>
          <w:ilvl w:val="0"/>
          <w:numId w:val="6"/>
        </w:numPr>
        <w:ind w:left="0" w:firstLine="567"/>
        <w:jc w:val="both"/>
        <w:rPr>
          <w:sz w:val="28"/>
          <w:szCs w:val="28"/>
          <w:lang w:val="uk-UA"/>
        </w:rPr>
      </w:pPr>
      <w:r>
        <w:rPr>
          <w:sz w:val="28"/>
          <w:szCs w:val="28"/>
          <w:lang w:val="uk-UA"/>
        </w:rPr>
        <w:t>Литвин Валентини Володимирівни – класного керівника ЗОШ № 9             м. Полтави, юридична адрес</w:t>
      </w:r>
      <w:r w:rsidR="003F0643">
        <w:rPr>
          <w:sz w:val="28"/>
          <w:szCs w:val="28"/>
          <w:lang w:val="uk-UA"/>
        </w:rPr>
        <w:t>а: м. Полтава, вул. Шведська, 3;</w:t>
      </w:r>
    </w:p>
    <w:p w:rsidR="003F0643" w:rsidRPr="00F701A5" w:rsidRDefault="003F0643" w:rsidP="003F0643">
      <w:pPr>
        <w:numPr>
          <w:ilvl w:val="0"/>
          <w:numId w:val="6"/>
        </w:numPr>
        <w:ind w:left="0" w:firstLine="567"/>
        <w:jc w:val="both"/>
        <w:rPr>
          <w:sz w:val="28"/>
          <w:szCs w:val="28"/>
          <w:lang w:val="uk-UA"/>
        </w:rPr>
      </w:pPr>
      <w:r>
        <w:rPr>
          <w:sz w:val="28"/>
          <w:szCs w:val="28"/>
          <w:lang w:val="uk-UA"/>
        </w:rPr>
        <w:t xml:space="preserve">Лебідь Лідії Олексіївни - </w:t>
      </w:r>
      <w:r w:rsidRPr="00F701A5">
        <w:rPr>
          <w:sz w:val="28"/>
          <w:szCs w:val="28"/>
          <w:lang w:val="uk-UA"/>
        </w:rPr>
        <w:t>класн</w:t>
      </w:r>
      <w:r>
        <w:rPr>
          <w:sz w:val="28"/>
          <w:szCs w:val="28"/>
          <w:lang w:val="uk-UA"/>
        </w:rPr>
        <w:t>ого</w:t>
      </w:r>
      <w:r w:rsidRPr="00F701A5">
        <w:rPr>
          <w:sz w:val="28"/>
          <w:szCs w:val="28"/>
          <w:lang w:val="uk-UA"/>
        </w:rPr>
        <w:t xml:space="preserve"> керівник</w:t>
      </w:r>
      <w:r>
        <w:rPr>
          <w:sz w:val="28"/>
          <w:szCs w:val="28"/>
          <w:lang w:val="uk-UA"/>
        </w:rPr>
        <w:t>а</w:t>
      </w:r>
      <w:r w:rsidRPr="00F701A5">
        <w:rPr>
          <w:sz w:val="28"/>
          <w:szCs w:val="28"/>
          <w:lang w:val="uk-UA"/>
        </w:rPr>
        <w:t xml:space="preserve"> </w:t>
      </w:r>
      <w:r>
        <w:rPr>
          <w:sz w:val="28"/>
          <w:szCs w:val="28"/>
          <w:lang w:val="uk-UA"/>
        </w:rPr>
        <w:t>ЗОШ</w:t>
      </w:r>
      <w:r w:rsidRPr="00F701A5">
        <w:rPr>
          <w:sz w:val="28"/>
          <w:szCs w:val="28"/>
          <w:lang w:val="uk-UA"/>
        </w:rPr>
        <w:t xml:space="preserve"> № 9 </w:t>
      </w:r>
      <w:r>
        <w:rPr>
          <w:sz w:val="28"/>
          <w:szCs w:val="28"/>
          <w:lang w:val="uk-UA"/>
        </w:rPr>
        <w:t xml:space="preserve"> </w:t>
      </w:r>
      <w:r w:rsidRPr="00F701A5">
        <w:rPr>
          <w:sz w:val="28"/>
          <w:szCs w:val="28"/>
          <w:lang w:val="uk-UA"/>
        </w:rPr>
        <w:t>м. Полтави</w:t>
      </w:r>
      <w:r>
        <w:rPr>
          <w:sz w:val="28"/>
          <w:szCs w:val="28"/>
          <w:lang w:val="uk-UA"/>
        </w:rPr>
        <w:t>, юридична адреса: м. Полтава, вул. Шведська, 3.</w:t>
      </w:r>
    </w:p>
    <w:p w:rsidR="005D2395" w:rsidRDefault="005D2395" w:rsidP="00A553B5">
      <w:pPr>
        <w:jc w:val="both"/>
        <w:rPr>
          <w:sz w:val="28"/>
          <w:lang w:val="uk-UA"/>
        </w:rPr>
      </w:pPr>
    </w:p>
    <w:p w:rsidR="00CC41D7" w:rsidRPr="00CC41D7" w:rsidRDefault="00CC41D7" w:rsidP="00CC41D7">
      <w:pPr>
        <w:ind w:firstLine="708"/>
        <w:jc w:val="both"/>
        <w:rPr>
          <w:sz w:val="28"/>
          <w:lang w:val="uk-UA"/>
        </w:rPr>
      </w:pPr>
    </w:p>
    <w:p w:rsidR="00D10580" w:rsidRDefault="00B853A2" w:rsidP="00D10580">
      <w:pPr>
        <w:rPr>
          <w:sz w:val="28"/>
          <w:szCs w:val="28"/>
          <w:lang w:val="uk-UA"/>
        </w:rPr>
      </w:pPr>
      <w:r>
        <w:rPr>
          <w:sz w:val="28"/>
          <w:szCs w:val="28"/>
          <w:lang w:val="uk-UA"/>
        </w:rPr>
        <w:t>Г</w:t>
      </w:r>
      <w:r w:rsidR="00195C14" w:rsidRPr="0060300D">
        <w:rPr>
          <w:sz w:val="28"/>
          <w:szCs w:val="28"/>
          <w:lang w:val="uk-UA"/>
        </w:rPr>
        <w:t>олов</w:t>
      </w:r>
      <w:r>
        <w:rPr>
          <w:sz w:val="28"/>
          <w:szCs w:val="28"/>
          <w:lang w:val="uk-UA"/>
        </w:rPr>
        <w:t xml:space="preserve">а </w:t>
      </w:r>
      <w:r w:rsidR="00195C14" w:rsidRPr="0060300D">
        <w:rPr>
          <w:sz w:val="28"/>
          <w:szCs w:val="28"/>
          <w:lang w:val="uk-UA"/>
        </w:rPr>
        <w:t xml:space="preserve">районної ради                                </w:t>
      </w:r>
      <w:r>
        <w:rPr>
          <w:sz w:val="28"/>
          <w:szCs w:val="28"/>
          <w:lang w:val="uk-UA"/>
        </w:rPr>
        <w:t xml:space="preserve">       </w:t>
      </w:r>
      <w:r w:rsidR="00195C14" w:rsidRPr="0060300D">
        <w:rPr>
          <w:sz w:val="28"/>
          <w:szCs w:val="28"/>
          <w:lang w:val="uk-UA"/>
        </w:rPr>
        <w:t xml:space="preserve">        </w:t>
      </w:r>
      <w:r w:rsidR="00C94354">
        <w:rPr>
          <w:sz w:val="28"/>
          <w:szCs w:val="28"/>
          <w:lang w:val="uk-UA"/>
        </w:rPr>
        <w:t xml:space="preserve">    </w:t>
      </w:r>
      <w:r w:rsidR="00195C14" w:rsidRPr="0060300D">
        <w:rPr>
          <w:sz w:val="28"/>
          <w:szCs w:val="28"/>
          <w:lang w:val="uk-UA"/>
        </w:rPr>
        <w:t xml:space="preserve"> </w:t>
      </w:r>
      <w:r>
        <w:rPr>
          <w:sz w:val="28"/>
          <w:szCs w:val="28"/>
          <w:lang w:val="uk-UA"/>
        </w:rPr>
        <w:t>Сергій СИНЯГІВСЬКИЙ</w:t>
      </w:r>
    </w:p>
    <w:p w:rsidR="00CC41D7" w:rsidRPr="00CC41D7" w:rsidRDefault="00CC41D7" w:rsidP="00CC41D7">
      <w:pPr>
        <w:rPr>
          <w:lang w:val="uk-UA"/>
        </w:rPr>
      </w:pPr>
    </w:p>
    <w:p w:rsidR="00CC41D7" w:rsidRPr="00B86137" w:rsidRDefault="00CC41D7" w:rsidP="00CC41D7">
      <w:pPr>
        <w:rPr>
          <w:lang w:val="uk-UA"/>
        </w:rPr>
      </w:pPr>
    </w:p>
    <w:p w:rsidR="00F463BE" w:rsidRDefault="00811402" w:rsidP="006B4B29">
      <w:pPr>
        <w:outlineLvl w:val="0"/>
        <w:rPr>
          <w:b/>
          <w:sz w:val="26"/>
          <w:szCs w:val="26"/>
          <w:lang w:val="uk-UA"/>
        </w:rPr>
      </w:pPr>
      <w:r>
        <w:rPr>
          <w:b/>
          <w:sz w:val="26"/>
          <w:szCs w:val="26"/>
          <w:lang w:val="uk-UA"/>
        </w:rPr>
        <w:t xml:space="preserve">                                                                            </w:t>
      </w:r>
    </w:p>
    <w:p w:rsidR="00645F86" w:rsidRPr="002A7939" w:rsidRDefault="00F463BE" w:rsidP="006B4B29">
      <w:pPr>
        <w:outlineLvl w:val="0"/>
        <w:rPr>
          <w:b/>
          <w:sz w:val="28"/>
          <w:szCs w:val="28"/>
          <w:lang w:val="uk-UA"/>
        </w:rPr>
      </w:pPr>
      <w:r>
        <w:rPr>
          <w:b/>
          <w:sz w:val="26"/>
          <w:szCs w:val="26"/>
          <w:lang w:val="uk-UA"/>
        </w:rPr>
        <w:lastRenderedPageBreak/>
        <w:t xml:space="preserve">                                                                             </w:t>
      </w:r>
      <w:r w:rsidR="00645F86" w:rsidRPr="002A7939">
        <w:rPr>
          <w:sz w:val="28"/>
          <w:szCs w:val="28"/>
          <w:lang w:val="uk-UA"/>
        </w:rPr>
        <w:t xml:space="preserve">Додаток  </w:t>
      </w:r>
      <w:r w:rsidR="00F91573" w:rsidRPr="002A7939">
        <w:rPr>
          <w:sz w:val="28"/>
          <w:szCs w:val="28"/>
          <w:lang w:val="uk-UA"/>
        </w:rPr>
        <w:t xml:space="preserve">              </w:t>
      </w:r>
    </w:p>
    <w:p w:rsidR="00645F86" w:rsidRPr="002A7939" w:rsidRDefault="00645F86" w:rsidP="006B4B29">
      <w:pPr>
        <w:ind w:left="4956" w:right="99"/>
        <w:rPr>
          <w:sz w:val="28"/>
          <w:szCs w:val="28"/>
          <w:lang w:val="uk-UA"/>
        </w:rPr>
      </w:pPr>
      <w:r w:rsidRPr="002A7939">
        <w:rPr>
          <w:sz w:val="28"/>
          <w:szCs w:val="28"/>
          <w:lang w:val="uk-UA"/>
        </w:rPr>
        <w:t>до рішення виконкому Київської районної в м. Полтаві ради</w:t>
      </w:r>
    </w:p>
    <w:p w:rsidR="00AE02D2" w:rsidRPr="0005526C" w:rsidRDefault="00EE6CBE" w:rsidP="006B4B29">
      <w:pPr>
        <w:ind w:left="4956"/>
        <w:rPr>
          <w:spacing w:val="20"/>
          <w:sz w:val="28"/>
          <w:szCs w:val="28"/>
          <w:lang w:val="uk-UA"/>
        </w:rPr>
      </w:pPr>
      <w:r w:rsidRPr="00EE6CBE">
        <w:rPr>
          <w:spacing w:val="20"/>
          <w:sz w:val="28"/>
          <w:lang w:val="uk-UA"/>
        </w:rPr>
        <w:t xml:space="preserve">23.01.2024 </w:t>
      </w:r>
      <w:r w:rsidR="007850C1" w:rsidRPr="00EE6CBE">
        <w:rPr>
          <w:spacing w:val="20"/>
          <w:sz w:val="28"/>
          <w:szCs w:val="28"/>
          <w:lang w:val="uk-UA"/>
        </w:rPr>
        <w:t xml:space="preserve">№ </w:t>
      </w:r>
      <w:r w:rsidR="00D77BE7">
        <w:rPr>
          <w:spacing w:val="20"/>
          <w:sz w:val="28"/>
          <w:szCs w:val="28"/>
          <w:lang w:val="uk-UA"/>
        </w:rPr>
        <w:t>15</w:t>
      </w:r>
    </w:p>
    <w:p w:rsidR="002A7939" w:rsidRPr="002A7939" w:rsidRDefault="002A7939" w:rsidP="006B4B29">
      <w:pPr>
        <w:ind w:left="4956"/>
        <w:rPr>
          <w:sz w:val="28"/>
          <w:szCs w:val="28"/>
          <w:lang w:val="uk-UA"/>
        </w:rPr>
      </w:pPr>
    </w:p>
    <w:p w:rsidR="00645F86" w:rsidRPr="002A7939" w:rsidRDefault="00645F86" w:rsidP="006B4B29">
      <w:pPr>
        <w:jc w:val="center"/>
        <w:outlineLvl w:val="0"/>
        <w:rPr>
          <w:sz w:val="28"/>
          <w:szCs w:val="28"/>
          <w:lang w:val="uk-UA"/>
        </w:rPr>
      </w:pPr>
      <w:r w:rsidRPr="002A7939">
        <w:rPr>
          <w:sz w:val="28"/>
          <w:szCs w:val="28"/>
          <w:lang w:val="uk-UA"/>
        </w:rPr>
        <w:t>В И С Н О В О К</w:t>
      </w:r>
    </w:p>
    <w:p w:rsidR="00B1267C" w:rsidRDefault="00645F86" w:rsidP="008A412D">
      <w:pPr>
        <w:jc w:val="center"/>
        <w:rPr>
          <w:sz w:val="28"/>
          <w:szCs w:val="28"/>
          <w:lang w:val="uk-UA"/>
        </w:rPr>
      </w:pPr>
      <w:r w:rsidRPr="002A7939">
        <w:rPr>
          <w:sz w:val="28"/>
          <w:szCs w:val="28"/>
          <w:lang w:val="uk-UA"/>
        </w:rPr>
        <w:t xml:space="preserve">про </w:t>
      </w:r>
      <w:r w:rsidR="00243976">
        <w:rPr>
          <w:sz w:val="28"/>
          <w:lang w:val="uk-UA"/>
        </w:rPr>
        <w:t xml:space="preserve">визначення </w:t>
      </w:r>
      <w:r w:rsidR="00243976">
        <w:rPr>
          <w:sz w:val="28"/>
          <w:szCs w:val="28"/>
          <w:lang w:val="uk-UA"/>
        </w:rPr>
        <w:t xml:space="preserve">місця проживання малолітнього </w:t>
      </w:r>
      <w:r w:rsidR="008A412D">
        <w:rPr>
          <w:sz w:val="28"/>
          <w:szCs w:val="28"/>
          <w:lang w:val="uk-UA"/>
        </w:rPr>
        <w:t>ОСОБА1</w:t>
      </w:r>
    </w:p>
    <w:p w:rsidR="008A412D" w:rsidRPr="006838E2" w:rsidRDefault="008A412D" w:rsidP="008A412D">
      <w:pPr>
        <w:jc w:val="center"/>
        <w:rPr>
          <w:sz w:val="28"/>
          <w:lang w:val="uk-UA"/>
        </w:rPr>
      </w:pPr>
    </w:p>
    <w:p w:rsidR="004C5C6C" w:rsidRDefault="00B636BC" w:rsidP="00310069">
      <w:pPr>
        <w:tabs>
          <w:tab w:val="left" w:pos="142"/>
        </w:tabs>
        <w:jc w:val="both"/>
        <w:rPr>
          <w:sz w:val="28"/>
          <w:szCs w:val="28"/>
          <w:lang w:val="uk-UA"/>
        </w:rPr>
      </w:pPr>
      <w:r w:rsidRPr="002A7939">
        <w:rPr>
          <w:sz w:val="28"/>
          <w:szCs w:val="28"/>
          <w:lang w:val="uk-UA"/>
        </w:rPr>
        <w:tab/>
      </w:r>
      <w:r w:rsidRPr="002A7939">
        <w:rPr>
          <w:sz w:val="28"/>
          <w:szCs w:val="28"/>
          <w:lang w:val="uk-UA"/>
        </w:rPr>
        <w:tab/>
      </w:r>
      <w:r w:rsidR="00645F86" w:rsidRPr="002A7939">
        <w:rPr>
          <w:sz w:val="28"/>
          <w:szCs w:val="28"/>
          <w:lang w:val="uk-UA"/>
        </w:rPr>
        <w:t xml:space="preserve">Виконавчий комітет Київської районної в м. Полтаві ради, як орган опіки та піклування, </w:t>
      </w:r>
      <w:r w:rsidR="00D72017">
        <w:rPr>
          <w:sz w:val="28"/>
          <w:szCs w:val="28"/>
          <w:lang w:val="uk-UA"/>
        </w:rPr>
        <w:t xml:space="preserve">відповідно до ухвали Київського районного суду м. Полтави від 22.11.2023 по справі № 552/5588/23, </w:t>
      </w:r>
      <w:r w:rsidR="00645F86" w:rsidRPr="002A7939">
        <w:rPr>
          <w:sz w:val="28"/>
          <w:szCs w:val="28"/>
          <w:lang w:val="uk-UA"/>
        </w:rPr>
        <w:t xml:space="preserve">керуючись ст. 19 Сімейного кодексу України, розглянувши позовну заяву </w:t>
      </w:r>
      <w:r w:rsidR="008A412D">
        <w:rPr>
          <w:sz w:val="28"/>
          <w:szCs w:val="28"/>
          <w:lang w:val="uk-UA"/>
        </w:rPr>
        <w:t xml:space="preserve">ОСОБА2 </w:t>
      </w:r>
      <w:r w:rsidR="00D72017">
        <w:rPr>
          <w:sz w:val="28"/>
          <w:szCs w:val="28"/>
          <w:lang w:val="uk-UA"/>
        </w:rPr>
        <w:t xml:space="preserve">до </w:t>
      </w:r>
      <w:r w:rsidR="008A412D">
        <w:rPr>
          <w:sz w:val="28"/>
          <w:szCs w:val="28"/>
          <w:lang w:val="uk-UA"/>
        </w:rPr>
        <w:t>ОСОБА3</w:t>
      </w:r>
      <w:r w:rsidR="00D72017">
        <w:rPr>
          <w:sz w:val="28"/>
          <w:szCs w:val="28"/>
          <w:lang w:val="uk-UA"/>
        </w:rPr>
        <w:t xml:space="preserve"> про визначення місця проживання малолітнього </w:t>
      </w:r>
      <w:r w:rsidR="008A412D">
        <w:rPr>
          <w:sz w:val="28"/>
          <w:szCs w:val="28"/>
          <w:lang w:val="uk-UA"/>
        </w:rPr>
        <w:t>ОСОБА1</w:t>
      </w:r>
      <w:r w:rsidR="002C23B1" w:rsidRPr="00146163">
        <w:rPr>
          <w:sz w:val="28"/>
          <w:lang w:val="uk-UA"/>
        </w:rPr>
        <w:t>,</w:t>
      </w:r>
      <w:r w:rsidR="002C23B1">
        <w:rPr>
          <w:sz w:val="28"/>
          <w:lang w:val="uk-UA"/>
        </w:rPr>
        <w:t xml:space="preserve"> </w:t>
      </w:r>
      <w:r w:rsidR="004C5C6C" w:rsidRPr="002A7939">
        <w:rPr>
          <w:sz w:val="28"/>
          <w:szCs w:val="28"/>
          <w:lang w:val="uk-UA"/>
        </w:rPr>
        <w:t>копії інших документів, долучених до справи, а саме:</w:t>
      </w:r>
    </w:p>
    <w:p w:rsidR="00D72017" w:rsidRDefault="00D72017" w:rsidP="00310069">
      <w:pPr>
        <w:tabs>
          <w:tab w:val="left" w:pos="142"/>
        </w:tabs>
        <w:jc w:val="both"/>
        <w:rPr>
          <w:sz w:val="28"/>
          <w:szCs w:val="28"/>
          <w:lang w:val="uk-UA"/>
        </w:rPr>
      </w:pPr>
    </w:p>
    <w:p w:rsidR="00D72017" w:rsidRDefault="00D72017"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 xml:space="preserve">копію характеристики </w:t>
      </w:r>
      <w:r w:rsidR="008A412D">
        <w:rPr>
          <w:sz w:val="28"/>
          <w:szCs w:val="28"/>
          <w:lang w:val="uk-UA"/>
        </w:rPr>
        <w:t xml:space="preserve">ОСОБА1 </w:t>
      </w:r>
      <w:r>
        <w:rPr>
          <w:rFonts w:ascii="Times New Roman" w:hAnsi="Times New Roman"/>
          <w:sz w:val="28"/>
          <w:lang w:val="uk-UA"/>
        </w:rPr>
        <w:t>з навчального закладу;</w:t>
      </w:r>
    </w:p>
    <w:p w:rsidR="00D72017" w:rsidRDefault="00D72017"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 xml:space="preserve">копію довідки щодо працевлаштування </w:t>
      </w:r>
      <w:r w:rsidR="008A412D">
        <w:rPr>
          <w:sz w:val="28"/>
          <w:szCs w:val="28"/>
          <w:lang w:val="uk-UA"/>
        </w:rPr>
        <w:t xml:space="preserve">ОСОБА2 </w:t>
      </w:r>
      <w:r>
        <w:rPr>
          <w:rFonts w:ascii="Times New Roman" w:hAnsi="Times New Roman"/>
          <w:sz w:val="28"/>
          <w:lang w:val="uk-UA"/>
        </w:rPr>
        <w:t>з ТОВ «Епіцентр К»;</w:t>
      </w:r>
    </w:p>
    <w:p w:rsidR="00D72017" w:rsidRDefault="00D72017"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 xml:space="preserve">характеристику </w:t>
      </w:r>
      <w:r w:rsidR="008A412D">
        <w:rPr>
          <w:sz w:val="28"/>
          <w:szCs w:val="28"/>
          <w:lang w:val="uk-UA"/>
        </w:rPr>
        <w:t xml:space="preserve">ОСОБА2 </w:t>
      </w:r>
      <w:r>
        <w:rPr>
          <w:rFonts w:ascii="Times New Roman" w:hAnsi="Times New Roman"/>
          <w:sz w:val="28"/>
          <w:lang w:val="uk-UA"/>
        </w:rPr>
        <w:t>з ТОВ «Епіцентр К»;</w:t>
      </w:r>
    </w:p>
    <w:p w:rsidR="008A412D" w:rsidRPr="008A412D" w:rsidRDefault="00D72017" w:rsidP="00217B1B">
      <w:pPr>
        <w:pStyle w:val="a5"/>
        <w:numPr>
          <w:ilvl w:val="0"/>
          <w:numId w:val="3"/>
        </w:numPr>
        <w:tabs>
          <w:tab w:val="left" w:pos="142"/>
        </w:tabs>
        <w:jc w:val="both"/>
        <w:rPr>
          <w:rFonts w:ascii="Times New Roman" w:hAnsi="Times New Roman"/>
          <w:sz w:val="28"/>
          <w:lang w:val="uk-UA"/>
        </w:rPr>
      </w:pPr>
      <w:r w:rsidRPr="008A412D">
        <w:rPr>
          <w:rFonts w:ascii="Times New Roman" w:hAnsi="Times New Roman"/>
          <w:sz w:val="28"/>
          <w:lang w:val="uk-UA"/>
        </w:rPr>
        <w:t xml:space="preserve">відзив </w:t>
      </w:r>
      <w:r w:rsidR="008A412D" w:rsidRPr="008A412D">
        <w:rPr>
          <w:sz w:val="28"/>
          <w:szCs w:val="28"/>
          <w:lang w:val="uk-UA"/>
        </w:rPr>
        <w:t xml:space="preserve">ОСОБА2 </w:t>
      </w:r>
      <w:r w:rsidRPr="008A412D">
        <w:rPr>
          <w:rFonts w:ascii="Times New Roman" w:hAnsi="Times New Roman"/>
          <w:sz w:val="28"/>
          <w:lang w:val="uk-UA"/>
        </w:rPr>
        <w:t xml:space="preserve"> на позовну заяву </w:t>
      </w:r>
      <w:r w:rsidR="008A412D">
        <w:rPr>
          <w:sz w:val="28"/>
          <w:szCs w:val="28"/>
          <w:lang w:val="uk-UA"/>
        </w:rPr>
        <w:t xml:space="preserve">ОСОБА3 </w:t>
      </w:r>
    </w:p>
    <w:p w:rsidR="00D72017" w:rsidRPr="008A412D" w:rsidRDefault="00D72017" w:rsidP="00217B1B">
      <w:pPr>
        <w:pStyle w:val="a5"/>
        <w:numPr>
          <w:ilvl w:val="0"/>
          <w:numId w:val="3"/>
        </w:numPr>
        <w:tabs>
          <w:tab w:val="left" w:pos="142"/>
        </w:tabs>
        <w:jc w:val="both"/>
        <w:rPr>
          <w:rFonts w:ascii="Times New Roman" w:hAnsi="Times New Roman"/>
          <w:sz w:val="28"/>
          <w:lang w:val="uk-UA"/>
        </w:rPr>
      </w:pPr>
      <w:r w:rsidRPr="008A412D">
        <w:rPr>
          <w:rFonts w:ascii="Times New Roman" w:hAnsi="Times New Roman"/>
          <w:sz w:val="28"/>
          <w:lang w:val="uk-UA"/>
        </w:rPr>
        <w:t xml:space="preserve">копію довідки про доходи </w:t>
      </w:r>
      <w:r w:rsidR="008A412D">
        <w:rPr>
          <w:sz w:val="28"/>
          <w:szCs w:val="28"/>
          <w:lang w:val="uk-UA"/>
        </w:rPr>
        <w:t>ОСОБА2</w:t>
      </w:r>
      <w:r w:rsidRPr="008A412D">
        <w:rPr>
          <w:rFonts w:ascii="Times New Roman" w:hAnsi="Times New Roman"/>
          <w:sz w:val="28"/>
          <w:lang w:val="uk-UA"/>
        </w:rPr>
        <w:t>.;</w:t>
      </w:r>
    </w:p>
    <w:p w:rsidR="00D72017" w:rsidRDefault="00D72017"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 xml:space="preserve">копію довідки про вагітність </w:t>
      </w:r>
      <w:r w:rsidR="008A412D">
        <w:rPr>
          <w:sz w:val="28"/>
          <w:szCs w:val="28"/>
          <w:lang w:val="uk-UA"/>
        </w:rPr>
        <w:t>ОСОБА2</w:t>
      </w:r>
      <w:r>
        <w:rPr>
          <w:rFonts w:ascii="Times New Roman" w:hAnsi="Times New Roman"/>
          <w:sz w:val="28"/>
          <w:lang w:val="uk-UA"/>
        </w:rPr>
        <w:t>;</w:t>
      </w:r>
    </w:p>
    <w:p w:rsidR="00DA3FD5" w:rsidRDefault="008D3CAD"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 xml:space="preserve">позовну заяву </w:t>
      </w:r>
      <w:r w:rsidR="008A412D">
        <w:rPr>
          <w:sz w:val="28"/>
          <w:szCs w:val="28"/>
          <w:lang w:val="uk-UA"/>
        </w:rPr>
        <w:t>ОСОБА3</w:t>
      </w:r>
      <w:r>
        <w:rPr>
          <w:rFonts w:ascii="Times New Roman" w:hAnsi="Times New Roman"/>
          <w:sz w:val="28"/>
          <w:lang w:val="uk-UA"/>
        </w:rPr>
        <w:t xml:space="preserve"> до </w:t>
      </w:r>
      <w:r w:rsidR="008A412D">
        <w:rPr>
          <w:sz w:val="28"/>
          <w:szCs w:val="28"/>
          <w:lang w:val="uk-UA"/>
        </w:rPr>
        <w:t>ОСОБА2</w:t>
      </w:r>
      <w:r>
        <w:rPr>
          <w:rFonts w:ascii="Times New Roman" w:hAnsi="Times New Roman"/>
          <w:sz w:val="28"/>
          <w:lang w:val="uk-UA"/>
        </w:rPr>
        <w:t xml:space="preserve"> про звільнення від сплати аліментів;</w:t>
      </w:r>
    </w:p>
    <w:p w:rsidR="008A412D" w:rsidRPr="008A412D" w:rsidRDefault="008D3CAD" w:rsidP="00D666A4">
      <w:pPr>
        <w:pStyle w:val="a5"/>
        <w:numPr>
          <w:ilvl w:val="0"/>
          <w:numId w:val="3"/>
        </w:numPr>
        <w:tabs>
          <w:tab w:val="left" w:pos="142"/>
        </w:tabs>
        <w:jc w:val="both"/>
        <w:rPr>
          <w:rFonts w:ascii="Times New Roman" w:hAnsi="Times New Roman"/>
          <w:sz w:val="28"/>
          <w:lang w:val="uk-UA"/>
        </w:rPr>
      </w:pPr>
      <w:r w:rsidRPr="008A412D">
        <w:rPr>
          <w:rFonts w:ascii="Times New Roman" w:hAnsi="Times New Roman"/>
          <w:sz w:val="28"/>
          <w:lang w:val="uk-UA"/>
        </w:rPr>
        <w:t xml:space="preserve">консультаційний висновок щодо психоемоційного стану </w:t>
      </w:r>
      <w:r w:rsidR="008A412D">
        <w:rPr>
          <w:sz w:val="28"/>
          <w:szCs w:val="28"/>
          <w:lang w:val="uk-UA"/>
        </w:rPr>
        <w:t>ОСОБА1</w:t>
      </w:r>
    </w:p>
    <w:p w:rsidR="008D3CAD" w:rsidRPr="008A412D" w:rsidRDefault="007D2739" w:rsidP="00D666A4">
      <w:pPr>
        <w:pStyle w:val="a5"/>
        <w:numPr>
          <w:ilvl w:val="0"/>
          <w:numId w:val="3"/>
        </w:numPr>
        <w:tabs>
          <w:tab w:val="left" w:pos="142"/>
        </w:tabs>
        <w:jc w:val="both"/>
        <w:rPr>
          <w:rFonts w:ascii="Times New Roman" w:hAnsi="Times New Roman"/>
          <w:sz w:val="28"/>
          <w:lang w:val="uk-UA"/>
        </w:rPr>
      </w:pPr>
      <w:r w:rsidRPr="008A412D">
        <w:rPr>
          <w:rFonts w:ascii="Times New Roman" w:hAnsi="Times New Roman"/>
          <w:sz w:val="28"/>
          <w:lang w:val="uk-UA"/>
        </w:rPr>
        <w:t xml:space="preserve">копію акту обстеження умов проживання </w:t>
      </w:r>
      <w:r w:rsidR="008A412D">
        <w:rPr>
          <w:sz w:val="28"/>
          <w:szCs w:val="28"/>
          <w:lang w:val="uk-UA"/>
        </w:rPr>
        <w:t>ОСОБА1</w:t>
      </w:r>
      <w:r w:rsidRPr="008A412D">
        <w:rPr>
          <w:rFonts w:ascii="Times New Roman" w:hAnsi="Times New Roman"/>
          <w:sz w:val="28"/>
          <w:lang w:val="uk-UA"/>
        </w:rPr>
        <w:t>. від 06.10.2023;</w:t>
      </w:r>
    </w:p>
    <w:p w:rsidR="007D2739" w:rsidRDefault="007D2739"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 xml:space="preserve">копію постанови про закриття кримінального провадження від </w:t>
      </w:r>
      <w:r w:rsidR="008A412D">
        <w:rPr>
          <w:sz w:val="28"/>
          <w:szCs w:val="28"/>
          <w:lang w:val="uk-UA"/>
        </w:rPr>
        <w:t>ОСОБА1</w:t>
      </w:r>
      <w:r>
        <w:rPr>
          <w:rFonts w:ascii="Times New Roman" w:hAnsi="Times New Roman"/>
          <w:sz w:val="28"/>
          <w:lang w:val="uk-UA"/>
        </w:rPr>
        <w:t>;</w:t>
      </w:r>
    </w:p>
    <w:p w:rsidR="0052507D" w:rsidRDefault="0052507D"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 xml:space="preserve">інформацію з КЗ «ЦПМСД № 1» стосовно догляду батьків за здоров’ям  малолітнього  </w:t>
      </w:r>
      <w:r w:rsidR="008A412D">
        <w:rPr>
          <w:sz w:val="28"/>
          <w:szCs w:val="28"/>
          <w:lang w:val="uk-UA"/>
        </w:rPr>
        <w:t>ОСОБА1</w:t>
      </w:r>
      <w:r w:rsidR="00037E15">
        <w:rPr>
          <w:rFonts w:ascii="Times New Roman" w:hAnsi="Times New Roman"/>
          <w:sz w:val="28"/>
          <w:lang w:val="uk-UA"/>
        </w:rPr>
        <w:t>;</w:t>
      </w:r>
    </w:p>
    <w:p w:rsidR="00EE6CBE" w:rsidRDefault="00037E15" w:rsidP="009A1644">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ін</w:t>
      </w:r>
      <w:r w:rsidR="00224C59">
        <w:rPr>
          <w:rFonts w:ascii="Times New Roman" w:hAnsi="Times New Roman"/>
          <w:sz w:val="28"/>
          <w:lang w:val="uk-UA"/>
        </w:rPr>
        <w:t>формаці</w:t>
      </w:r>
      <w:r w:rsidR="00EE6CBE">
        <w:rPr>
          <w:rFonts w:ascii="Times New Roman" w:hAnsi="Times New Roman"/>
          <w:sz w:val="28"/>
          <w:lang w:val="uk-UA"/>
        </w:rPr>
        <w:t>ю</w:t>
      </w:r>
      <w:r w:rsidR="00224C59">
        <w:rPr>
          <w:rFonts w:ascii="Times New Roman" w:hAnsi="Times New Roman"/>
          <w:sz w:val="28"/>
          <w:lang w:val="uk-UA"/>
        </w:rPr>
        <w:t xml:space="preserve"> з ПМЦСС від 20.12.2023,</w:t>
      </w:r>
    </w:p>
    <w:p w:rsidR="00037E15" w:rsidRPr="00EE6CBE" w:rsidRDefault="00EE6CBE" w:rsidP="00EE6CBE">
      <w:pPr>
        <w:pStyle w:val="a5"/>
        <w:numPr>
          <w:ilvl w:val="0"/>
          <w:numId w:val="3"/>
        </w:numPr>
        <w:tabs>
          <w:tab w:val="left" w:pos="142"/>
        </w:tabs>
        <w:jc w:val="both"/>
        <w:rPr>
          <w:rFonts w:ascii="Times New Roman" w:hAnsi="Times New Roman"/>
          <w:sz w:val="28"/>
          <w:lang w:val="uk-UA"/>
        </w:rPr>
      </w:pPr>
      <w:r>
        <w:rPr>
          <w:rFonts w:ascii="Times New Roman" w:hAnsi="Times New Roman"/>
          <w:sz w:val="28"/>
          <w:lang w:val="uk-UA"/>
        </w:rPr>
        <w:t>інформацію з ПМЦСС від 18.01.2024,</w:t>
      </w:r>
      <w:r w:rsidR="00224C59" w:rsidRPr="00EE6CBE">
        <w:rPr>
          <w:rFonts w:ascii="Times New Roman" w:hAnsi="Times New Roman"/>
          <w:sz w:val="28"/>
          <w:lang w:val="uk-UA"/>
        </w:rPr>
        <w:t xml:space="preserve"> встановив, що:</w:t>
      </w:r>
    </w:p>
    <w:p w:rsidR="0052507D" w:rsidRDefault="00871CD0" w:rsidP="00D82FE3">
      <w:pPr>
        <w:tabs>
          <w:tab w:val="left" w:pos="142"/>
        </w:tabs>
        <w:ind w:firstLine="720"/>
        <w:jc w:val="both"/>
        <w:rPr>
          <w:sz w:val="28"/>
          <w:lang w:val="uk-UA"/>
        </w:rPr>
      </w:pPr>
      <w:r>
        <w:rPr>
          <w:sz w:val="28"/>
          <w:lang w:val="uk-UA"/>
        </w:rPr>
        <w:t xml:space="preserve">З </w:t>
      </w:r>
      <w:r w:rsidR="0052507D">
        <w:rPr>
          <w:sz w:val="28"/>
          <w:lang w:val="uk-UA"/>
        </w:rPr>
        <w:t xml:space="preserve">наданих документів вбачається, що </w:t>
      </w:r>
      <w:r w:rsidR="008A412D">
        <w:rPr>
          <w:sz w:val="28"/>
          <w:szCs w:val="28"/>
          <w:lang w:val="uk-UA"/>
        </w:rPr>
        <w:t>ОСОБА3</w:t>
      </w:r>
      <w:r w:rsidR="0052507D">
        <w:rPr>
          <w:sz w:val="28"/>
          <w:lang w:val="uk-UA"/>
        </w:rPr>
        <w:t xml:space="preserve">та </w:t>
      </w:r>
      <w:r w:rsidR="008A412D">
        <w:rPr>
          <w:sz w:val="28"/>
          <w:szCs w:val="28"/>
          <w:lang w:val="uk-UA"/>
        </w:rPr>
        <w:t xml:space="preserve">ОСОБА2 </w:t>
      </w:r>
      <w:r w:rsidR="0052507D">
        <w:rPr>
          <w:sz w:val="28"/>
          <w:lang w:val="uk-UA"/>
        </w:rPr>
        <w:t>з 2015 по 2018 рік перебували у шлюбі.</w:t>
      </w:r>
      <w:r w:rsidR="00D14C88">
        <w:rPr>
          <w:sz w:val="28"/>
          <w:lang w:val="uk-UA"/>
        </w:rPr>
        <w:t xml:space="preserve"> 16.04.2016 народився син </w:t>
      </w:r>
      <w:r w:rsidR="008A412D">
        <w:rPr>
          <w:sz w:val="28"/>
          <w:szCs w:val="28"/>
          <w:lang w:val="uk-UA"/>
        </w:rPr>
        <w:t>ОСОБА1.</w:t>
      </w:r>
      <w:r w:rsidR="00D14C88">
        <w:rPr>
          <w:sz w:val="28"/>
          <w:lang w:val="uk-UA"/>
        </w:rPr>
        <w:t xml:space="preserve"> Рішенням Київського районного суду у 2018 році з </w:t>
      </w:r>
      <w:r w:rsidR="008A412D">
        <w:rPr>
          <w:sz w:val="28"/>
          <w:szCs w:val="28"/>
          <w:lang w:val="uk-UA"/>
        </w:rPr>
        <w:t xml:space="preserve">ОСОБА3 </w:t>
      </w:r>
      <w:r w:rsidR="00D14C88">
        <w:rPr>
          <w:sz w:val="28"/>
          <w:lang w:val="uk-UA"/>
        </w:rPr>
        <w:t xml:space="preserve">було стягнуто аліменти на утримання сина </w:t>
      </w:r>
      <w:r w:rsidR="008A412D">
        <w:rPr>
          <w:sz w:val="28"/>
          <w:szCs w:val="28"/>
          <w:lang w:val="uk-UA"/>
        </w:rPr>
        <w:t xml:space="preserve">ОСОБА1 </w:t>
      </w:r>
      <w:r w:rsidR="00D14C88">
        <w:rPr>
          <w:sz w:val="28"/>
          <w:lang w:val="uk-UA"/>
        </w:rPr>
        <w:t>розмірі 1/4 частини всіх видів заробітку, але не менше ніж 50% прожиткового мінімуму, встановленого для дитини відповідного віку.</w:t>
      </w:r>
    </w:p>
    <w:p w:rsidR="009A6949" w:rsidRDefault="00D14C88" w:rsidP="00D82FE3">
      <w:pPr>
        <w:tabs>
          <w:tab w:val="left" w:pos="142"/>
        </w:tabs>
        <w:ind w:firstLine="720"/>
        <w:jc w:val="both"/>
        <w:rPr>
          <w:sz w:val="28"/>
          <w:lang w:val="uk-UA"/>
        </w:rPr>
      </w:pPr>
      <w:r>
        <w:rPr>
          <w:sz w:val="28"/>
          <w:lang w:val="uk-UA"/>
        </w:rPr>
        <w:t xml:space="preserve">Після розірвання шлюбу, малолітній </w:t>
      </w:r>
      <w:r w:rsidR="008A412D">
        <w:rPr>
          <w:sz w:val="28"/>
          <w:szCs w:val="28"/>
          <w:lang w:val="uk-UA"/>
        </w:rPr>
        <w:t xml:space="preserve">ОСОБА1 </w:t>
      </w:r>
      <w:r w:rsidR="009A6949">
        <w:rPr>
          <w:sz w:val="28"/>
          <w:lang w:val="uk-UA"/>
        </w:rPr>
        <w:t>почав</w:t>
      </w:r>
      <w:r>
        <w:rPr>
          <w:sz w:val="28"/>
          <w:lang w:val="uk-UA"/>
        </w:rPr>
        <w:t xml:space="preserve"> проживати </w:t>
      </w:r>
      <w:r w:rsidR="009A6949">
        <w:rPr>
          <w:sz w:val="28"/>
          <w:lang w:val="uk-UA"/>
        </w:rPr>
        <w:t>почергово у батька та матері. З травня</w:t>
      </w:r>
      <w:r>
        <w:rPr>
          <w:sz w:val="28"/>
          <w:lang w:val="uk-UA"/>
        </w:rPr>
        <w:t xml:space="preserve"> </w:t>
      </w:r>
      <w:r w:rsidR="009A6949">
        <w:rPr>
          <w:sz w:val="28"/>
          <w:lang w:val="uk-UA"/>
        </w:rPr>
        <w:t xml:space="preserve">2023 року </w:t>
      </w:r>
      <w:r w:rsidR="008A412D">
        <w:rPr>
          <w:sz w:val="28"/>
          <w:szCs w:val="28"/>
          <w:lang w:val="uk-UA"/>
        </w:rPr>
        <w:t xml:space="preserve">ОСОБА1 </w:t>
      </w:r>
      <w:r>
        <w:rPr>
          <w:sz w:val="28"/>
          <w:lang w:val="uk-UA"/>
        </w:rPr>
        <w:t xml:space="preserve">почав </w:t>
      </w:r>
      <w:r w:rsidR="009A6949">
        <w:rPr>
          <w:sz w:val="28"/>
          <w:lang w:val="uk-UA"/>
        </w:rPr>
        <w:t xml:space="preserve">постійно </w:t>
      </w:r>
      <w:r>
        <w:rPr>
          <w:sz w:val="28"/>
          <w:lang w:val="uk-UA"/>
        </w:rPr>
        <w:t xml:space="preserve">проживати з батьком. </w:t>
      </w:r>
    </w:p>
    <w:p w:rsidR="00891725" w:rsidRDefault="00891725" w:rsidP="00D82FE3">
      <w:pPr>
        <w:tabs>
          <w:tab w:val="left" w:pos="142"/>
        </w:tabs>
        <w:ind w:firstLine="720"/>
        <w:jc w:val="both"/>
        <w:rPr>
          <w:sz w:val="28"/>
          <w:lang w:val="uk-UA"/>
        </w:rPr>
      </w:pPr>
      <w:r>
        <w:rPr>
          <w:sz w:val="28"/>
          <w:lang w:val="uk-UA"/>
        </w:rPr>
        <w:t xml:space="preserve">З характеристики учня 2-Б класу ЗОШ № 9 м. Полтави вбачається, що </w:t>
      </w:r>
      <w:r w:rsidR="004A7E73">
        <w:rPr>
          <w:sz w:val="28"/>
          <w:lang w:val="uk-UA"/>
        </w:rPr>
        <w:t>батьки приділяють належну увагу синові. До школи приводять і забирають після уроків мама, тато і бабуся.</w:t>
      </w:r>
    </w:p>
    <w:p w:rsidR="004A7E73" w:rsidRDefault="004A7E73" w:rsidP="00D82FE3">
      <w:pPr>
        <w:tabs>
          <w:tab w:val="left" w:pos="142"/>
        </w:tabs>
        <w:ind w:firstLine="720"/>
        <w:jc w:val="both"/>
        <w:rPr>
          <w:sz w:val="28"/>
          <w:lang w:val="uk-UA"/>
        </w:rPr>
      </w:pPr>
      <w:r>
        <w:rPr>
          <w:sz w:val="28"/>
          <w:lang w:val="uk-UA"/>
        </w:rPr>
        <w:lastRenderedPageBreak/>
        <w:t xml:space="preserve">З довідки, виданої ТОВ «Епіцентр К» вбачається, що </w:t>
      </w:r>
      <w:r w:rsidR="008A412D">
        <w:rPr>
          <w:sz w:val="28"/>
          <w:szCs w:val="28"/>
          <w:lang w:val="uk-UA"/>
        </w:rPr>
        <w:t xml:space="preserve">ОСОБА2 </w:t>
      </w:r>
      <w:r>
        <w:rPr>
          <w:sz w:val="28"/>
          <w:lang w:val="uk-UA"/>
        </w:rPr>
        <w:t xml:space="preserve">з 2020 року працює на посаді адміністратора відділу інформації. З характеристики </w:t>
      </w:r>
      <w:r w:rsidR="008A412D">
        <w:rPr>
          <w:sz w:val="28"/>
          <w:szCs w:val="28"/>
          <w:lang w:val="uk-UA"/>
        </w:rPr>
        <w:t xml:space="preserve">ОСОБА2 </w:t>
      </w:r>
      <w:r>
        <w:rPr>
          <w:sz w:val="28"/>
          <w:lang w:val="uk-UA"/>
        </w:rPr>
        <w:t xml:space="preserve">з місця роботи стає зрозуміло, що остання зарекомендувала себе як ініціативний, відповідальний, комунікабельний працівник. Посадові обов’язки виконує завжди своєчасно, проявляє організованість, самодисципліну. В роботі та спілкуванні з працівниками завжди дотримується професійної етики. Серед колег користується повагою, за характером врівноважена, тактовна. Довідка про доходи </w:t>
      </w:r>
      <w:r w:rsidR="008A412D">
        <w:rPr>
          <w:sz w:val="28"/>
          <w:szCs w:val="28"/>
          <w:lang w:val="uk-UA"/>
        </w:rPr>
        <w:t xml:space="preserve">ОСОБА2 </w:t>
      </w:r>
      <w:r>
        <w:rPr>
          <w:sz w:val="28"/>
          <w:lang w:val="uk-UA"/>
        </w:rPr>
        <w:t>свідчить про те, що вона має самостійний, постійний дохід.</w:t>
      </w:r>
      <w:r w:rsidR="00890697">
        <w:rPr>
          <w:sz w:val="28"/>
          <w:lang w:val="uk-UA"/>
        </w:rPr>
        <w:t xml:space="preserve"> Слід зазначити, що </w:t>
      </w:r>
      <w:r w:rsidR="008A412D">
        <w:rPr>
          <w:sz w:val="28"/>
          <w:szCs w:val="28"/>
          <w:lang w:val="uk-UA"/>
        </w:rPr>
        <w:t xml:space="preserve">ОСОБА3 </w:t>
      </w:r>
      <w:r w:rsidR="00890697">
        <w:rPr>
          <w:sz w:val="28"/>
          <w:lang w:val="uk-UA"/>
        </w:rPr>
        <w:t>довідку про доходи не надав</w:t>
      </w:r>
      <w:r w:rsidR="009A6949">
        <w:rPr>
          <w:sz w:val="28"/>
          <w:lang w:val="uk-UA"/>
        </w:rPr>
        <w:t>, але повідомив, що працює неофіційно</w:t>
      </w:r>
      <w:r w:rsidR="00890697">
        <w:rPr>
          <w:sz w:val="28"/>
          <w:lang w:val="uk-UA"/>
        </w:rPr>
        <w:t>.</w:t>
      </w:r>
    </w:p>
    <w:p w:rsidR="00A21737" w:rsidRDefault="00A21737" w:rsidP="00D82FE3">
      <w:pPr>
        <w:tabs>
          <w:tab w:val="left" w:pos="142"/>
        </w:tabs>
        <w:ind w:firstLine="720"/>
        <w:jc w:val="both"/>
        <w:rPr>
          <w:sz w:val="28"/>
          <w:lang w:val="uk-UA"/>
        </w:rPr>
      </w:pPr>
      <w:r>
        <w:rPr>
          <w:sz w:val="28"/>
          <w:lang w:val="uk-UA"/>
        </w:rPr>
        <w:t xml:space="preserve">З консультаційного висновку психолога Івлєвої І. О. стає зрозуміло, що між </w:t>
      </w:r>
      <w:r w:rsidR="008A412D">
        <w:rPr>
          <w:sz w:val="28"/>
          <w:szCs w:val="28"/>
          <w:lang w:val="uk-UA"/>
        </w:rPr>
        <w:t xml:space="preserve">ОСОБА1 </w:t>
      </w:r>
      <w:r>
        <w:rPr>
          <w:sz w:val="28"/>
          <w:lang w:val="uk-UA"/>
        </w:rPr>
        <w:t xml:space="preserve">та його татом дружні, щирі відносини. З боку тата – спокійне та турботливе ставлення до дитини, жодних проявів тиску не спостерігалося. Батько слідкує за поведінкою сина, дає йому настанови, допомагає при необхідності. Проявів надмірної опіки та контролю не спостерігалося. Видно, що тато добре знає сина, враховує специфіку поведінки, має хороший контакт у спілкуванні, ставиться до сина з повагою, підтримує його захоплення. </w:t>
      </w:r>
      <w:r w:rsidR="00755199">
        <w:rPr>
          <w:sz w:val="28"/>
          <w:lang w:val="uk-UA"/>
        </w:rPr>
        <w:t>Хлопчик був впевнений у своїй поведінці, розповідав про те, що він може звернутися до тата, коли в нього виникають складнощі у спілкуванні з друзями і є необхідність порадитись. Соціалізація дитини свідчить про спокійний психологічний клімат у стосунках з татом, про те, що при необхідності тато може бути своєрідним «контейнером» для переживань дитини</w:t>
      </w:r>
      <w:r w:rsidR="00D0779D">
        <w:rPr>
          <w:sz w:val="28"/>
          <w:lang w:val="uk-UA"/>
        </w:rPr>
        <w:t xml:space="preserve">, може їх розділити, тому хлопчик впевнено поводиться в оточенні однолітків. </w:t>
      </w:r>
      <w:r w:rsidR="00D77BE7">
        <w:rPr>
          <w:sz w:val="28"/>
          <w:szCs w:val="28"/>
          <w:lang w:val="uk-UA"/>
        </w:rPr>
        <w:t xml:space="preserve">ОСОБА1 </w:t>
      </w:r>
      <w:r w:rsidR="00D0779D">
        <w:rPr>
          <w:sz w:val="28"/>
          <w:lang w:val="uk-UA"/>
        </w:rPr>
        <w:t xml:space="preserve">впевнений, що він тата любить і він татові потрібен. Хлопчик говорить, що вони з татом люблять в двох жартувати, що є показником добрих відносин. Багато в чому </w:t>
      </w:r>
      <w:r w:rsidR="00BD635A">
        <w:rPr>
          <w:sz w:val="28"/>
          <w:lang w:val="uk-UA"/>
        </w:rPr>
        <w:t xml:space="preserve">Михайлу допомагає бабуся по лінії тата. </w:t>
      </w:r>
      <w:r w:rsidR="008A412D">
        <w:rPr>
          <w:sz w:val="28"/>
          <w:szCs w:val="28"/>
          <w:lang w:val="uk-UA"/>
        </w:rPr>
        <w:t>ОСОБА1</w:t>
      </w:r>
      <w:r w:rsidR="00BD635A">
        <w:rPr>
          <w:sz w:val="28"/>
          <w:lang w:val="uk-UA"/>
        </w:rPr>
        <w:t xml:space="preserve">із задоволенням розповідає як проводить з нею час. Любить їсти те, що готовить для нього бабуся. Михайло знає розпорядок дня тата, на думку психолога, це говорить про відчуття безпеки і довіри до способу життя батька. </w:t>
      </w:r>
    </w:p>
    <w:p w:rsidR="00926458" w:rsidRDefault="00EE5C4E" w:rsidP="00D82FE3">
      <w:pPr>
        <w:tabs>
          <w:tab w:val="left" w:pos="142"/>
        </w:tabs>
        <w:ind w:firstLine="720"/>
        <w:jc w:val="both"/>
        <w:rPr>
          <w:sz w:val="28"/>
          <w:lang w:val="uk-UA"/>
        </w:rPr>
      </w:pPr>
      <w:r>
        <w:rPr>
          <w:sz w:val="28"/>
          <w:lang w:val="uk-UA"/>
        </w:rPr>
        <w:t xml:space="preserve">З розповіді дитини  про спілкування з мамою не має інформації про цікаве проведення часу або про регулярність зустрічей. Водночас хлопчик обізнаний з ситуацією, що склалась в сім’ї, не виявляє ознак тривожності. Про зустрічі з мамою, хлопчик розповідає, що коли зустрічається, то все добре, поки мама не починає сердитися і злитися, а робить вона це часто і через дрібниці. Тому </w:t>
      </w:r>
      <w:r w:rsidR="008A412D">
        <w:rPr>
          <w:sz w:val="28"/>
          <w:szCs w:val="28"/>
          <w:lang w:val="uk-UA"/>
        </w:rPr>
        <w:t xml:space="preserve">ОСОБА1 </w:t>
      </w:r>
      <w:r>
        <w:rPr>
          <w:sz w:val="28"/>
          <w:lang w:val="uk-UA"/>
        </w:rPr>
        <w:t xml:space="preserve">під час перебування у мами постійно у напрузі очікування, коли мати почне бути незадоволена. Також згадує декілька епізодів, коли з ним грубо поводилась бабуся по материній лінії, а мама його не захищала, а виправдовувала бабусю. Це у </w:t>
      </w:r>
      <w:r w:rsidR="008A412D">
        <w:rPr>
          <w:sz w:val="28"/>
          <w:szCs w:val="28"/>
          <w:lang w:val="uk-UA"/>
        </w:rPr>
        <w:t xml:space="preserve">ОСОБА1 </w:t>
      </w:r>
      <w:r>
        <w:rPr>
          <w:sz w:val="28"/>
          <w:lang w:val="uk-UA"/>
        </w:rPr>
        <w:t xml:space="preserve">викликає неприємні спогади. На запитання, чи хоче він бачити маму, хлопець відповідає: «Не знаю». Складається враження, що тема стосунків з матір’ю є складною і незрозумілою для </w:t>
      </w:r>
      <w:r w:rsidR="008A412D">
        <w:rPr>
          <w:sz w:val="28"/>
          <w:szCs w:val="28"/>
          <w:lang w:val="uk-UA"/>
        </w:rPr>
        <w:t>ОСОБА1</w:t>
      </w:r>
      <w:r>
        <w:rPr>
          <w:sz w:val="28"/>
          <w:lang w:val="uk-UA"/>
        </w:rPr>
        <w:t xml:space="preserve">, чому мама проживає час від часу з різними чоловіками. Чому останній чоловік говорить йому час від часу, що він не потрібен татові. Один з най неприємніших епізодів для хлопця у стосунках з матір’ю це скандал через </w:t>
      </w:r>
      <w:proofErr w:type="spellStart"/>
      <w:r>
        <w:rPr>
          <w:sz w:val="28"/>
          <w:lang w:val="uk-UA"/>
        </w:rPr>
        <w:t>уроки</w:t>
      </w:r>
      <w:proofErr w:type="spellEnd"/>
      <w:r>
        <w:rPr>
          <w:sz w:val="28"/>
          <w:lang w:val="uk-UA"/>
        </w:rPr>
        <w:t xml:space="preserve">, коли в нього щось не виходило, він сердився, що не виходить, бабуся вдарила його, а матір не захистила. Саме </w:t>
      </w:r>
      <w:r>
        <w:rPr>
          <w:sz w:val="28"/>
          <w:lang w:val="uk-UA"/>
        </w:rPr>
        <w:lastRenderedPageBreak/>
        <w:t xml:space="preserve">тоді він і перейшов до батька. Також порушенням особистих кордонів може виглядати ситуація, що матір час від часу записує на диктофон, що він говорить. </w:t>
      </w:r>
      <w:r w:rsidR="00926458">
        <w:rPr>
          <w:sz w:val="28"/>
          <w:lang w:val="uk-UA"/>
        </w:rPr>
        <w:t>Зі смутком згадує, що коли жив з матір’ю, хотів, щоб вона біля нього була, але мама залишала його у бабусі і кудись йшла, обманювала його. Під час дослідження Михайло демонстрував певну тривожність до фігури матері, що свідчить про його незадоволення тим, як між ними побудовані стосунки.</w:t>
      </w:r>
    </w:p>
    <w:p w:rsidR="00926458" w:rsidRDefault="008A412D" w:rsidP="00D82FE3">
      <w:pPr>
        <w:tabs>
          <w:tab w:val="left" w:pos="142"/>
        </w:tabs>
        <w:ind w:firstLine="720"/>
        <w:jc w:val="both"/>
        <w:rPr>
          <w:sz w:val="28"/>
          <w:lang w:val="uk-UA"/>
        </w:rPr>
      </w:pPr>
      <w:r>
        <w:rPr>
          <w:sz w:val="28"/>
          <w:szCs w:val="28"/>
          <w:lang w:val="uk-UA"/>
        </w:rPr>
        <w:t>ОСОБА1</w:t>
      </w:r>
      <w:r w:rsidR="00926458">
        <w:rPr>
          <w:sz w:val="28"/>
          <w:lang w:val="uk-UA"/>
        </w:rPr>
        <w:t>хоче проживати на території батька, тут він почувається добре, про нього тато піклується, тут він в безпеці.</w:t>
      </w:r>
    </w:p>
    <w:p w:rsidR="00C94121" w:rsidRDefault="00926458" w:rsidP="00D82FE3">
      <w:pPr>
        <w:tabs>
          <w:tab w:val="left" w:pos="142"/>
        </w:tabs>
        <w:ind w:firstLine="720"/>
        <w:jc w:val="both"/>
        <w:rPr>
          <w:sz w:val="28"/>
          <w:lang w:val="uk-UA"/>
        </w:rPr>
      </w:pPr>
      <w:r>
        <w:rPr>
          <w:sz w:val="28"/>
          <w:lang w:val="uk-UA"/>
        </w:rPr>
        <w:t xml:space="preserve">З акту обстеження умов проживання від 06.10.2023 складеного службою у справах дітей виконавчого комітету Київської районної в м. Полтаві ради вбачається, що </w:t>
      </w:r>
      <w:r w:rsidR="008A412D">
        <w:rPr>
          <w:sz w:val="28"/>
          <w:szCs w:val="28"/>
          <w:lang w:val="uk-UA"/>
        </w:rPr>
        <w:t xml:space="preserve">ОСОБА1 </w:t>
      </w:r>
      <w:r>
        <w:rPr>
          <w:sz w:val="28"/>
          <w:lang w:val="uk-UA"/>
        </w:rPr>
        <w:t xml:space="preserve">проживає за </w:t>
      </w:r>
      <w:proofErr w:type="spellStart"/>
      <w:r>
        <w:rPr>
          <w:sz w:val="28"/>
          <w:lang w:val="uk-UA"/>
        </w:rPr>
        <w:t>адресою</w:t>
      </w:r>
      <w:proofErr w:type="spellEnd"/>
      <w:r>
        <w:rPr>
          <w:sz w:val="28"/>
          <w:lang w:val="uk-UA"/>
        </w:rPr>
        <w:t xml:space="preserve">: </w:t>
      </w:r>
      <w:r w:rsidR="008A412D">
        <w:rPr>
          <w:sz w:val="28"/>
          <w:lang w:val="uk-UA"/>
        </w:rPr>
        <w:t>АДРЕСА1</w:t>
      </w:r>
      <w:r>
        <w:rPr>
          <w:sz w:val="28"/>
          <w:lang w:val="uk-UA"/>
        </w:rPr>
        <w:t xml:space="preserve">. За цією </w:t>
      </w:r>
      <w:proofErr w:type="spellStart"/>
      <w:r>
        <w:rPr>
          <w:sz w:val="28"/>
          <w:lang w:val="uk-UA"/>
        </w:rPr>
        <w:t>адресою</w:t>
      </w:r>
      <w:proofErr w:type="spellEnd"/>
      <w:r>
        <w:rPr>
          <w:sz w:val="28"/>
          <w:lang w:val="uk-UA"/>
        </w:rPr>
        <w:t xml:space="preserve"> створені належні житлово-побутові умови, зі слів хлопця, він </w:t>
      </w:r>
      <w:r w:rsidR="009A6949">
        <w:rPr>
          <w:sz w:val="28"/>
          <w:lang w:val="uk-UA"/>
        </w:rPr>
        <w:t xml:space="preserve">постійно </w:t>
      </w:r>
      <w:r>
        <w:rPr>
          <w:sz w:val="28"/>
          <w:lang w:val="uk-UA"/>
        </w:rPr>
        <w:t>проживає тут близько півроку.</w:t>
      </w:r>
    </w:p>
    <w:p w:rsidR="00C94121" w:rsidRDefault="00C94121" w:rsidP="00C94121">
      <w:pPr>
        <w:tabs>
          <w:tab w:val="left" w:pos="142"/>
        </w:tabs>
        <w:ind w:firstLine="720"/>
        <w:jc w:val="both"/>
        <w:rPr>
          <w:sz w:val="28"/>
          <w:lang w:val="uk-UA"/>
        </w:rPr>
      </w:pPr>
      <w:r>
        <w:rPr>
          <w:sz w:val="28"/>
          <w:lang w:val="uk-UA"/>
        </w:rPr>
        <w:t>З акту обстеження умов проживання від 13.12.2023 складеного службою у справах дітей виконавчого комітету Київської районної в</w:t>
      </w:r>
      <w:r w:rsidR="008F01B6">
        <w:rPr>
          <w:sz w:val="28"/>
          <w:lang w:val="uk-UA"/>
        </w:rPr>
        <w:t xml:space="preserve">            </w:t>
      </w:r>
      <w:r>
        <w:rPr>
          <w:sz w:val="28"/>
          <w:lang w:val="uk-UA"/>
        </w:rPr>
        <w:t xml:space="preserve"> м. Полтаві ради</w:t>
      </w:r>
      <w:r w:rsidR="00AA6FCF">
        <w:rPr>
          <w:sz w:val="28"/>
          <w:lang w:val="uk-UA"/>
        </w:rPr>
        <w:t>, разом з центром соціальних служб,</w:t>
      </w:r>
      <w:r>
        <w:rPr>
          <w:sz w:val="28"/>
          <w:lang w:val="uk-UA"/>
        </w:rPr>
        <w:t xml:space="preserve"> вбачається, що </w:t>
      </w:r>
      <w:r w:rsidR="008A412D">
        <w:rPr>
          <w:sz w:val="28"/>
          <w:szCs w:val="28"/>
          <w:lang w:val="uk-UA"/>
        </w:rPr>
        <w:t xml:space="preserve">ОСОБА1 </w:t>
      </w:r>
      <w:r>
        <w:rPr>
          <w:sz w:val="28"/>
          <w:lang w:val="uk-UA"/>
        </w:rPr>
        <w:t>хлопець висловив бажання проживати за татом.</w:t>
      </w:r>
    </w:p>
    <w:p w:rsidR="00C94121" w:rsidRDefault="00C94121" w:rsidP="00C94121">
      <w:pPr>
        <w:tabs>
          <w:tab w:val="left" w:pos="142"/>
        </w:tabs>
        <w:ind w:firstLine="720"/>
        <w:jc w:val="both"/>
        <w:rPr>
          <w:sz w:val="28"/>
          <w:lang w:val="uk-UA"/>
        </w:rPr>
      </w:pPr>
      <w:r>
        <w:rPr>
          <w:sz w:val="28"/>
          <w:lang w:val="uk-UA"/>
        </w:rPr>
        <w:t xml:space="preserve">З </w:t>
      </w:r>
      <w:r w:rsidR="00D77BE7">
        <w:rPr>
          <w:sz w:val="28"/>
          <w:lang w:val="uk-UA"/>
        </w:rPr>
        <w:t xml:space="preserve">акту обстеження умов проживання </w:t>
      </w:r>
      <w:r w:rsidR="008A412D">
        <w:rPr>
          <w:sz w:val="28"/>
          <w:szCs w:val="28"/>
          <w:lang w:val="uk-UA"/>
        </w:rPr>
        <w:t xml:space="preserve">ОСОБА2 </w:t>
      </w:r>
      <w:r>
        <w:rPr>
          <w:sz w:val="28"/>
          <w:lang w:val="uk-UA"/>
        </w:rPr>
        <w:t xml:space="preserve">від 15.12.2023 складеного службою у справах дітей виконавчого комітету Київської районної в м. Полтаві ради вбачається, що </w:t>
      </w:r>
      <w:r w:rsidR="008A412D">
        <w:rPr>
          <w:sz w:val="28"/>
          <w:szCs w:val="28"/>
          <w:lang w:val="uk-UA"/>
        </w:rPr>
        <w:t>ОСОБА2</w:t>
      </w:r>
      <w:r>
        <w:rPr>
          <w:sz w:val="28"/>
          <w:lang w:val="uk-UA"/>
        </w:rPr>
        <w:t xml:space="preserve"> проживає за </w:t>
      </w:r>
      <w:proofErr w:type="spellStart"/>
      <w:r>
        <w:rPr>
          <w:sz w:val="28"/>
          <w:lang w:val="uk-UA"/>
        </w:rPr>
        <w:t>адресою</w:t>
      </w:r>
      <w:proofErr w:type="spellEnd"/>
      <w:r>
        <w:rPr>
          <w:sz w:val="28"/>
          <w:lang w:val="uk-UA"/>
        </w:rPr>
        <w:t xml:space="preserve">: </w:t>
      </w:r>
      <w:r w:rsidR="008A412D">
        <w:rPr>
          <w:sz w:val="28"/>
          <w:lang w:val="uk-UA"/>
        </w:rPr>
        <w:t>АДРЕСА2</w:t>
      </w:r>
      <w:r>
        <w:rPr>
          <w:sz w:val="28"/>
          <w:lang w:val="uk-UA"/>
        </w:rPr>
        <w:t xml:space="preserve">. Для </w:t>
      </w:r>
      <w:r w:rsidR="00D77BE7">
        <w:rPr>
          <w:sz w:val="28"/>
          <w:szCs w:val="28"/>
          <w:lang w:val="uk-UA"/>
        </w:rPr>
        <w:t xml:space="preserve">ОСОБА1 </w:t>
      </w:r>
      <w:r>
        <w:rPr>
          <w:sz w:val="28"/>
          <w:lang w:val="uk-UA"/>
        </w:rPr>
        <w:t>виділена окрема вмебльована кімната, де є всі необхідні для проживання речі.</w:t>
      </w:r>
    </w:p>
    <w:p w:rsidR="00EE5C4E" w:rsidRDefault="00C94121" w:rsidP="00D82FE3">
      <w:pPr>
        <w:tabs>
          <w:tab w:val="left" w:pos="142"/>
        </w:tabs>
        <w:ind w:firstLine="720"/>
        <w:jc w:val="both"/>
        <w:rPr>
          <w:sz w:val="28"/>
          <w:lang w:val="uk-UA"/>
        </w:rPr>
      </w:pPr>
      <w:r>
        <w:rPr>
          <w:sz w:val="28"/>
          <w:lang w:val="uk-UA"/>
        </w:rPr>
        <w:t xml:space="preserve">З довідки, наданої КЗ ЦМПСД № 1 вбачається, що у квітні 2022 року на щеплення з дитиною приходила матір, а у 2023 </w:t>
      </w:r>
      <w:r w:rsidR="00EE5C4E">
        <w:rPr>
          <w:sz w:val="28"/>
          <w:lang w:val="uk-UA"/>
        </w:rPr>
        <w:t xml:space="preserve"> </w:t>
      </w:r>
      <w:r>
        <w:rPr>
          <w:sz w:val="28"/>
          <w:lang w:val="uk-UA"/>
        </w:rPr>
        <w:t xml:space="preserve">бабуся – </w:t>
      </w:r>
      <w:r w:rsidR="008A412D">
        <w:rPr>
          <w:sz w:val="28"/>
          <w:lang w:val="uk-UA"/>
        </w:rPr>
        <w:t>ОСОБА4</w:t>
      </w:r>
      <w:r>
        <w:rPr>
          <w:sz w:val="28"/>
          <w:lang w:val="uk-UA"/>
        </w:rPr>
        <w:t>.</w:t>
      </w:r>
    </w:p>
    <w:p w:rsidR="00690749" w:rsidRDefault="00690749" w:rsidP="00D82FE3">
      <w:pPr>
        <w:tabs>
          <w:tab w:val="left" w:pos="142"/>
        </w:tabs>
        <w:ind w:firstLine="720"/>
        <w:jc w:val="both"/>
        <w:rPr>
          <w:sz w:val="28"/>
          <w:lang w:val="uk-UA"/>
        </w:rPr>
      </w:pPr>
      <w:r>
        <w:rPr>
          <w:sz w:val="28"/>
          <w:lang w:val="uk-UA"/>
        </w:rPr>
        <w:t xml:space="preserve">З характеристики навчального закладу вбачається, що в другому класі в поведінці хлопчика почали спостерігатися зміни, які впливають на якість навчання. Хоча в навчанні можна відмітити прогрес, хлопець завжди виконує завдання, проте </w:t>
      </w:r>
      <w:r w:rsidR="008A412D">
        <w:rPr>
          <w:sz w:val="28"/>
          <w:szCs w:val="28"/>
          <w:lang w:val="uk-UA"/>
        </w:rPr>
        <w:t xml:space="preserve">ОСОБА1 </w:t>
      </w:r>
      <w:r>
        <w:rPr>
          <w:sz w:val="28"/>
          <w:lang w:val="uk-UA"/>
        </w:rPr>
        <w:t>дозволяє зухвало говорити зі старшими, переговорюватись, підвищувати голос. Особливо він реагує на теми, пов’язані з сімейними стосунками, хлопчик на загал зневажливо, з образами говорить про свою маму словами та фразами не властивими для його віку. Про це було повідомлено бабусю учня. На нарікання з боку вчителів, батько відповідав звинуваченнями на їх адресу. Тато з бабусею забороняють говорити про стосунки в сім’ї. Мама цікавиться навчанням та вихованням сина, постійно відвідує батьківські збори, часто телефонує та цікавиться навчанням сина. Хлопець часто проявляє нестійкий емоційний стан, здебільшого транслює негативні емоції.</w:t>
      </w:r>
    </w:p>
    <w:p w:rsidR="001D2828" w:rsidRDefault="001D2828" w:rsidP="00D82FE3">
      <w:pPr>
        <w:tabs>
          <w:tab w:val="left" w:pos="142"/>
        </w:tabs>
        <w:ind w:firstLine="720"/>
        <w:jc w:val="both"/>
        <w:rPr>
          <w:sz w:val="28"/>
          <w:lang w:val="uk-UA"/>
        </w:rPr>
      </w:pPr>
      <w:r>
        <w:rPr>
          <w:sz w:val="28"/>
          <w:lang w:val="uk-UA"/>
        </w:rPr>
        <w:t>З повідомлення ПМЦСС вбачається, що під час оцінювання потреб сім’ї встановлено, що батьком створені належні умови проживання для хлопця, наявне спальне місце, місце для гри та навчання, є іграшки, канцелярське приладдя, необхідна техніка, тощо. У матері також створені належні умови для дитини, є спальне місце, місця для гри та навчання, іграшки, канцелярське приладдя, необхідна техніка, тощо.</w:t>
      </w:r>
      <w:r w:rsidR="00821B98">
        <w:rPr>
          <w:sz w:val="28"/>
          <w:lang w:val="uk-UA"/>
        </w:rPr>
        <w:t xml:space="preserve"> Зі слів матері, батько перешкоджає їй виконувати батьківські обов’язки, а саме, налаштовує дитину проти неї, перешкоджає зустрічам. Жінка зауважує, що після того, як син почав проживати з батьком, в нього істотно погіршилась успішність, </w:t>
      </w:r>
      <w:r w:rsidR="00821B98">
        <w:rPr>
          <w:sz w:val="28"/>
          <w:lang w:val="uk-UA"/>
        </w:rPr>
        <w:lastRenderedPageBreak/>
        <w:t>хлопчик перестав відвідувати гуртки</w:t>
      </w:r>
      <w:r w:rsidR="00AA6FCF">
        <w:rPr>
          <w:sz w:val="28"/>
          <w:lang w:val="uk-UA"/>
        </w:rPr>
        <w:t>, хоча школа говорить, що успішність покращилась,</w:t>
      </w:r>
      <w:r w:rsidR="00821B98">
        <w:rPr>
          <w:sz w:val="28"/>
          <w:lang w:val="uk-UA"/>
        </w:rPr>
        <w:t>, тощо. Жінка виявляє брати участь у вихованні та спроможна виховувати та доглядати за ним.</w:t>
      </w:r>
    </w:p>
    <w:p w:rsidR="00C94121" w:rsidRDefault="0006599A" w:rsidP="00D82FE3">
      <w:pPr>
        <w:tabs>
          <w:tab w:val="left" w:pos="142"/>
        </w:tabs>
        <w:ind w:firstLine="720"/>
        <w:jc w:val="both"/>
        <w:rPr>
          <w:sz w:val="28"/>
          <w:lang w:val="uk-UA"/>
        </w:rPr>
      </w:pPr>
      <w:r>
        <w:rPr>
          <w:sz w:val="28"/>
          <w:szCs w:val="28"/>
          <w:lang w:val="uk-UA"/>
        </w:rPr>
        <w:t xml:space="preserve">Вищенаведена інформація свідчить про те, що </w:t>
      </w:r>
      <w:r w:rsidR="00C94121">
        <w:rPr>
          <w:sz w:val="28"/>
          <w:szCs w:val="28"/>
          <w:lang w:val="uk-UA"/>
        </w:rPr>
        <w:t xml:space="preserve">малолітній </w:t>
      </w:r>
      <w:r w:rsidR="008A412D">
        <w:rPr>
          <w:sz w:val="28"/>
          <w:szCs w:val="28"/>
          <w:lang w:val="uk-UA"/>
        </w:rPr>
        <w:t xml:space="preserve">ОСОБА1 </w:t>
      </w:r>
      <w:r w:rsidR="00C94121">
        <w:rPr>
          <w:sz w:val="28"/>
          <w:szCs w:val="28"/>
          <w:lang w:val="uk-UA"/>
        </w:rPr>
        <w:t xml:space="preserve">проживає з татом біля півроку за адресом: </w:t>
      </w:r>
      <w:r w:rsidR="008A412D">
        <w:rPr>
          <w:sz w:val="28"/>
          <w:szCs w:val="28"/>
          <w:lang w:val="uk-UA"/>
        </w:rPr>
        <w:t>АДРЕСА1</w:t>
      </w:r>
      <w:r w:rsidR="00C94121">
        <w:rPr>
          <w:sz w:val="28"/>
          <w:lang w:val="uk-UA"/>
        </w:rPr>
        <w:t xml:space="preserve">. Хлопець хоче проживати з батьком. Тут він почуває себе </w:t>
      </w:r>
      <w:proofErr w:type="spellStart"/>
      <w:r w:rsidR="00C94121">
        <w:rPr>
          <w:sz w:val="28"/>
          <w:lang w:val="uk-UA"/>
        </w:rPr>
        <w:t>комфортно</w:t>
      </w:r>
      <w:proofErr w:type="spellEnd"/>
      <w:r w:rsidR="00C94121">
        <w:rPr>
          <w:sz w:val="28"/>
          <w:lang w:val="uk-UA"/>
        </w:rPr>
        <w:t xml:space="preserve"> та в безпеці.</w:t>
      </w:r>
      <w:r w:rsidR="00692A51">
        <w:rPr>
          <w:sz w:val="28"/>
          <w:lang w:val="uk-UA"/>
        </w:rPr>
        <w:t xml:space="preserve"> Хлопець не впевнений, що хоче бачити матір, під час перебування у матері він перебуває в напрузі, ображається на неї за некоректну поведінку в минулому, демонструє тривожність відносно неї.</w:t>
      </w:r>
    </w:p>
    <w:p w:rsidR="00EE6CBE" w:rsidRDefault="00EE6CBE" w:rsidP="00D82FE3">
      <w:pPr>
        <w:tabs>
          <w:tab w:val="left" w:pos="142"/>
        </w:tabs>
        <w:ind w:firstLine="720"/>
        <w:jc w:val="both"/>
        <w:rPr>
          <w:sz w:val="28"/>
          <w:lang w:val="uk-UA"/>
        </w:rPr>
      </w:pPr>
      <w:r>
        <w:rPr>
          <w:sz w:val="28"/>
          <w:lang w:val="uk-UA"/>
        </w:rPr>
        <w:t xml:space="preserve">З повторного повідомлення ПЦСС вбачається, що </w:t>
      </w:r>
      <w:r w:rsidR="008A412D">
        <w:rPr>
          <w:sz w:val="28"/>
          <w:szCs w:val="28"/>
          <w:lang w:val="uk-UA"/>
        </w:rPr>
        <w:t>ОСОБА3</w:t>
      </w:r>
      <w:r>
        <w:rPr>
          <w:sz w:val="28"/>
          <w:lang w:val="uk-UA"/>
        </w:rPr>
        <w:t xml:space="preserve">. не зважаючи на неодноразові запрошення до психолога Центру, жодного разу так і не привів дитину до психолога. Батько повідомив, що консультування дитини можливе лише в його присутності з адвокатом та </w:t>
      </w:r>
      <w:r w:rsidR="00E619FB">
        <w:rPr>
          <w:sz w:val="28"/>
          <w:lang w:val="uk-UA"/>
        </w:rPr>
        <w:t xml:space="preserve">при можливості ведення відео та аудіо-запису зустрічі з дитиною. На думку ЦСС, дані умови б не сприяли налагодженню контакту з дитиною та могли б розглядатися як додатковий психологічний тиск на дитину. В листі зазначається, що були запрошені батьки хлопчика для зустрічі з медіатором, але незважаючи на всі докладені зусилля з боку медіаторів, через наявність в предметі спору між батьками прихованих мотивів та відсутність широкого бажання налагодити відносини, даний випадок виявився не </w:t>
      </w:r>
      <w:proofErr w:type="spellStart"/>
      <w:r w:rsidR="00E619FB">
        <w:rPr>
          <w:sz w:val="28"/>
          <w:lang w:val="uk-UA"/>
        </w:rPr>
        <w:t>медіабельним</w:t>
      </w:r>
      <w:proofErr w:type="spellEnd"/>
      <w:r w:rsidR="00E619FB">
        <w:rPr>
          <w:sz w:val="28"/>
          <w:lang w:val="uk-UA"/>
        </w:rPr>
        <w:t>.</w:t>
      </w:r>
    </w:p>
    <w:p w:rsidR="000B11A1" w:rsidRDefault="000B11A1" w:rsidP="000B11A1">
      <w:pPr>
        <w:ind w:firstLine="708"/>
        <w:jc w:val="both"/>
        <w:rPr>
          <w:sz w:val="28"/>
          <w:szCs w:val="28"/>
          <w:lang w:val="uk-UA"/>
        </w:rPr>
      </w:pPr>
      <w:r>
        <w:rPr>
          <w:sz w:val="28"/>
          <w:szCs w:val="28"/>
          <w:lang w:val="uk-UA"/>
        </w:rPr>
        <w:t xml:space="preserve">На засіданні комісії з питань захисту прав дитини, колишній класний керівник дитини, Литвин В. В. повідомила, що хлопець навчатися став краще, приходить одягнутий в чистий одяг, підготовлений до занять, але гірше стала поведінка. Хлопець став зухвало розмовляти з дорослими. Тато не реагує на зауваження. Особливо гостро реагує на теми пов’язані з родиною. Хлопець знецінено і </w:t>
      </w:r>
      <w:proofErr w:type="spellStart"/>
      <w:r>
        <w:rPr>
          <w:sz w:val="28"/>
          <w:szCs w:val="28"/>
          <w:lang w:val="uk-UA"/>
        </w:rPr>
        <w:t>знерво</w:t>
      </w:r>
      <w:bookmarkStart w:id="0" w:name="_GoBack"/>
      <w:bookmarkEnd w:id="0"/>
      <w:r>
        <w:rPr>
          <w:sz w:val="28"/>
          <w:szCs w:val="28"/>
          <w:lang w:val="uk-UA"/>
        </w:rPr>
        <w:t>вано</w:t>
      </w:r>
      <w:proofErr w:type="spellEnd"/>
      <w:r>
        <w:rPr>
          <w:sz w:val="28"/>
          <w:szCs w:val="28"/>
          <w:lang w:val="uk-UA"/>
        </w:rPr>
        <w:t xml:space="preserve"> говорить про маму. На думку класного керівника, батько заборонив обговорювати тему матері, така поведінка неприродня. Хлопець ігнорує матір, неодноразово зауважував, що не любить її  та не хоче з нею жити.  </w:t>
      </w:r>
    </w:p>
    <w:p w:rsidR="0006599A" w:rsidRDefault="00203D10" w:rsidP="00806611">
      <w:pPr>
        <w:tabs>
          <w:tab w:val="left" w:pos="142"/>
        </w:tabs>
        <w:jc w:val="both"/>
        <w:rPr>
          <w:b/>
          <w:sz w:val="28"/>
          <w:lang w:val="uk-UA"/>
        </w:rPr>
      </w:pPr>
      <w:r w:rsidRPr="002A7939">
        <w:rPr>
          <w:b/>
          <w:sz w:val="28"/>
          <w:szCs w:val="28"/>
          <w:lang w:val="uk-UA"/>
        </w:rPr>
        <w:tab/>
      </w:r>
      <w:r w:rsidRPr="002A7939">
        <w:rPr>
          <w:b/>
          <w:sz w:val="28"/>
          <w:szCs w:val="28"/>
          <w:lang w:val="uk-UA"/>
        </w:rPr>
        <w:tab/>
      </w:r>
      <w:r w:rsidR="00645F86" w:rsidRPr="005F4517">
        <w:rPr>
          <w:b/>
          <w:sz w:val="28"/>
          <w:szCs w:val="28"/>
          <w:lang w:val="uk-UA"/>
        </w:rPr>
        <w:t xml:space="preserve">Враховуючи вищевикладене, </w:t>
      </w:r>
      <w:r w:rsidR="00204B3C" w:rsidRPr="005F4517">
        <w:rPr>
          <w:b/>
          <w:sz w:val="28"/>
          <w:szCs w:val="28"/>
          <w:lang w:val="uk-UA"/>
        </w:rPr>
        <w:t xml:space="preserve">беручи до уваги рішення комісії з питань захисту прав дитини </w:t>
      </w:r>
      <w:r w:rsidR="00031649" w:rsidRPr="005F4517">
        <w:rPr>
          <w:b/>
          <w:sz w:val="28"/>
          <w:szCs w:val="28"/>
          <w:lang w:val="uk-UA"/>
        </w:rPr>
        <w:t xml:space="preserve"> </w:t>
      </w:r>
      <w:r w:rsidR="00204B3C" w:rsidRPr="005F4517">
        <w:rPr>
          <w:b/>
          <w:sz w:val="28"/>
          <w:szCs w:val="28"/>
          <w:lang w:val="uk-UA"/>
        </w:rPr>
        <w:t xml:space="preserve">від </w:t>
      </w:r>
      <w:r w:rsidR="000B11A1" w:rsidRPr="000B11A1">
        <w:rPr>
          <w:b/>
          <w:sz w:val="28"/>
          <w:szCs w:val="28"/>
          <w:lang w:val="uk-UA"/>
        </w:rPr>
        <w:t>18</w:t>
      </w:r>
      <w:r w:rsidR="002D627C" w:rsidRPr="000B11A1">
        <w:rPr>
          <w:b/>
          <w:sz w:val="28"/>
          <w:szCs w:val="28"/>
          <w:lang w:val="uk-UA"/>
        </w:rPr>
        <w:t>.0</w:t>
      </w:r>
      <w:r w:rsidR="000B11A1" w:rsidRPr="000B11A1">
        <w:rPr>
          <w:b/>
          <w:sz w:val="28"/>
          <w:szCs w:val="28"/>
          <w:lang w:val="uk-UA"/>
        </w:rPr>
        <w:t>1</w:t>
      </w:r>
      <w:r w:rsidR="002D627C" w:rsidRPr="000B11A1">
        <w:rPr>
          <w:b/>
          <w:sz w:val="28"/>
          <w:szCs w:val="28"/>
          <w:lang w:val="uk-UA"/>
        </w:rPr>
        <w:t>.202</w:t>
      </w:r>
      <w:r w:rsidR="000B11A1" w:rsidRPr="000B11A1">
        <w:rPr>
          <w:b/>
          <w:sz w:val="28"/>
          <w:szCs w:val="28"/>
          <w:lang w:val="uk-UA"/>
        </w:rPr>
        <w:t>4</w:t>
      </w:r>
      <w:r w:rsidR="00204B3C" w:rsidRPr="005F4517">
        <w:rPr>
          <w:b/>
          <w:sz w:val="28"/>
          <w:szCs w:val="28"/>
          <w:lang w:val="uk-UA"/>
        </w:rPr>
        <w:t xml:space="preserve">, </w:t>
      </w:r>
      <w:r w:rsidR="00645F86" w:rsidRPr="005F4517">
        <w:rPr>
          <w:b/>
          <w:sz w:val="28"/>
          <w:szCs w:val="28"/>
          <w:lang w:val="uk-UA"/>
        </w:rPr>
        <w:t xml:space="preserve">виконавчий комітет Київської районної в м. Полтаві ради, як орган опіки та піклування, </w:t>
      </w:r>
      <w:r w:rsidR="000B11A1">
        <w:rPr>
          <w:b/>
          <w:sz w:val="28"/>
          <w:szCs w:val="28"/>
          <w:lang w:val="uk-UA"/>
        </w:rPr>
        <w:t>при</w:t>
      </w:r>
      <w:r w:rsidR="005F4517" w:rsidRPr="005F4517">
        <w:rPr>
          <w:b/>
          <w:sz w:val="28"/>
          <w:szCs w:val="28"/>
          <w:lang w:val="uk-UA"/>
        </w:rPr>
        <w:t xml:space="preserve"> визначенн</w:t>
      </w:r>
      <w:r w:rsidR="000B11A1">
        <w:rPr>
          <w:b/>
          <w:sz w:val="28"/>
          <w:szCs w:val="28"/>
          <w:lang w:val="uk-UA"/>
        </w:rPr>
        <w:t xml:space="preserve">і </w:t>
      </w:r>
      <w:r w:rsidR="005F4517" w:rsidRPr="005F4517">
        <w:rPr>
          <w:b/>
          <w:sz w:val="28"/>
          <w:szCs w:val="28"/>
          <w:lang w:val="uk-UA"/>
        </w:rPr>
        <w:t xml:space="preserve">місця проживання малолітнього </w:t>
      </w:r>
      <w:r w:rsidR="008A412D">
        <w:rPr>
          <w:sz w:val="28"/>
          <w:szCs w:val="28"/>
          <w:lang w:val="uk-UA"/>
        </w:rPr>
        <w:t>ОСОБА1</w:t>
      </w:r>
      <w:r w:rsidR="005F4517" w:rsidRPr="005F4517">
        <w:rPr>
          <w:b/>
          <w:sz w:val="28"/>
          <w:szCs w:val="28"/>
          <w:lang w:val="uk-UA"/>
        </w:rPr>
        <w:t xml:space="preserve"> </w:t>
      </w:r>
      <w:r w:rsidR="000B11A1">
        <w:rPr>
          <w:b/>
          <w:sz w:val="28"/>
          <w:szCs w:val="28"/>
          <w:lang w:val="uk-UA"/>
        </w:rPr>
        <w:t>покладається на розсуд суду.</w:t>
      </w:r>
    </w:p>
    <w:p w:rsidR="005F4517" w:rsidRPr="003B7445" w:rsidRDefault="005F4517" w:rsidP="00806611">
      <w:pPr>
        <w:tabs>
          <w:tab w:val="left" w:pos="142"/>
        </w:tabs>
        <w:jc w:val="both"/>
        <w:rPr>
          <w:b/>
          <w:sz w:val="28"/>
          <w:szCs w:val="28"/>
          <w:lang w:val="uk-UA"/>
        </w:rPr>
      </w:pPr>
    </w:p>
    <w:p w:rsidR="005330FD" w:rsidRPr="002A7939" w:rsidRDefault="005330FD" w:rsidP="00806611">
      <w:pPr>
        <w:tabs>
          <w:tab w:val="left" w:pos="142"/>
        </w:tabs>
        <w:jc w:val="both"/>
        <w:rPr>
          <w:b/>
          <w:sz w:val="28"/>
          <w:szCs w:val="28"/>
          <w:lang w:val="uk-UA"/>
        </w:rPr>
      </w:pPr>
    </w:p>
    <w:p w:rsidR="00E91D6E" w:rsidRDefault="0056615A" w:rsidP="00E104F5">
      <w:pPr>
        <w:rPr>
          <w:sz w:val="28"/>
          <w:szCs w:val="28"/>
          <w:lang w:val="uk-UA"/>
        </w:rPr>
      </w:pPr>
      <w:r>
        <w:rPr>
          <w:sz w:val="28"/>
          <w:szCs w:val="28"/>
          <w:lang w:val="uk-UA"/>
        </w:rPr>
        <w:t xml:space="preserve">Заступник голови районної ради                     </w:t>
      </w:r>
      <w:r w:rsidR="00DD0E21">
        <w:rPr>
          <w:sz w:val="28"/>
          <w:szCs w:val="28"/>
          <w:lang w:val="uk-UA"/>
        </w:rPr>
        <w:t xml:space="preserve">           </w:t>
      </w:r>
      <w:r w:rsidR="0006599A">
        <w:rPr>
          <w:sz w:val="28"/>
          <w:szCs w:val="28"/>
          <w:lang w:val="uk-UA"/>
        </w:rPr>
        <w:t>Світлана ТРИГУБЕНКО</w:t>
      </w:r>
    </w:p>
    <w:p w:rsidR="00456039" w:rsidRDefault="00456039" w:rsidP="00E104F5">
      <w:pPr>
        <w:rPr>
          <w:sz w:val="28"/>
          <w:szCs w:val="28"/>
          <w:lang w:val="uk-UA"/>
        </w:rPr>
      </w:pPr>
    </w:p>
    <w:p w:rsidR="0093384B" w:rsidRPr="00740D07" w:rsidRDefault="0093384B" w:rsidP="00D64F1B">
      <w:pPr>
        <w:ind w:right="99"/>
        <w:rPr>
          <w:sz w:val="28"/>
          <w:szCs w:val="28"/>
          <w:lang w:val="uk-UA"/>
        </w:rPr>
      </w:pPr>
    </w:p>
    <w:p w:rsidR="00B91520" w:rsidRDefault="00DD0E21" w:rsidP="005639BA">
      <w:pPr>
        <w:ind w:right="99"/>
        <w:rPr>
          <w:sz w:val="20"/>
          <w:szCs w:val="20"/>
          <w:lang w:val="uk-UA"/>
        </w:rPr>
      </w:pPr>
      <w:r>
        <w:rPr>
          <w:sz w:val="20"/>
          <w:szCs w:val="20"/>
          <w:lang w:val="uk-UA"/>
        </w:rPr>
        <w:t xml:space="preserve">Всеволод </w:t>
      </w:r>
      <w:proofErr w:type="spellStart"/>
      <w:r w:rsidR="00645F86" w:rsidRPr="00AF3E6F">
        <w:rPr>
          <w:sz w:val="20"/>
          <w:szCs w:val="20"/>
          <w:lang w:val="uk-UA"/>
        </w:rPr>
        <w:t>Серебряний</w:t>
      </w:r>
      <w:proofErr w:type="spellEnd"/>
      <w:r w:rsidR="00645F86" w:rsidRPr="00AF3E6F">
        <w:rPr>
          <w:sz w:val="20"/>
          <w:szCs w:val="20"/>
          <w:lang w:val="uk-UA"/>
        </w:rPr>
        <w:t xml:space="preserve"> </w:t>
      </w:r>
      <w:r>
        <w:rPr>
          <w:sz w:val="20"/>
          <w:szCs w:val="20"/>
          <w:lang w:val="uk-UA"/>
        </w:rPr>
        <w:t>564021</w:t>
      </w:r>
    </w:p>
    <w:sectPr w:rsidR="00B91520" w:rsidSect="009F63FD">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4779"/>
    <w:multiLevelType w:val="hybridMultilevel"/>
    <w:tmpl w:val="EB9682BE"/>
    <w:lvl w:ilvl="0" w:tplc="C70C98F2">
      <w:numFmt w:val="bullet"/>
      <w:lvlText w:val="-"/>
      <w:lvlJc w:val="left"/>
      <w:pPr>
        <w:tabs>
          <w:tab w:val="num" w:pos="1623"/>
        </w:tabs>
        <w:ind w:left="1623" w:hanging="915"/>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1D7B2B64"/>
    <w:multiLevelType w:val="hybridMultilevel"/>
    <w:tmpl w:val="D06EA73C"/>
    <w:lvl w:ilvl="0" w:tplc="832C975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2D9C658D"/>
    <w:multiLevelType w:val="hybridMultilevel"/>
    <w:tmpl w:val="303A8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F850CD"/>
    <w:multiLevelType w:val="hybridMultilevel"/>
    <w:tmpl w:val="DC4AC218"/>
    <w:lvl w:ilvl="0" w:tplc="773EF33C">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4EEB442E"/>
    <w:multiLevelType w:val="hybridMultilevel"/>
    <w:tmpl w:val="C9A68C52"/>
    <w:lvl w:ilvl="0" w:tplc="7722F7B6">
      <w:start w:val="1"/>
      <w:numFmt w:val="decimal"/>
      <w:lvlText w:val="%1."/>
      <w:lvlJc w:val="left"/>
      <w:pPr>
        <w:ind w:left="1065" w:hanging="360"/>
      </w:pPr>
      <w:rPr>
        <w:sz w:val="28"/>
      </w:rPr>
    </w:lvl>
    <w:lvl w:ilvl="1" w:tplc="04220019">
      <w:start w:val="1"/>
      <w:numFmt w:val="lowerLetter"/>
      <w:lvlText w:val="%2."/>
      <w:lvlJc w:val="left"/>
      <w:pPr>
        <w:ind w:left="1785" w:hanging="360"/>
      </w:pPr>
    </w:lvl>
    <w:lvl w:ilvl="2" w:tplc="0422001B">
      <w:start w:val="1"/>
      <w:numFmt w:val="lowerRoman"/>
      <w:lvlText w:val="%3."/>
      <w:lvlJc w:val="right"/>
      <w:pPr>
        <w:ind w:left="2505" w:hanging="180"/>
      </w:pPr>
    </w:lvl>
    <w:lvl w:ilvl="3" w:tplc="0422000F">
      <w:start w:val="1"/>
      <w:numFmt w:val="decimal"/>
      <w:lvlText w:val="%4."/>
      <w:lvlJc w:val="left"/>
      <w:pPr>
        <w:ind w:left="3225" w:hanging="360"/>
      </w:pPr>
    </w:lvl>
    <w:lvl w:ilvl="4" w:tplc="04220019">
      <w:start w:val="1"/>
      <w:numFmt w:val="lowerLetter"/>
      <w:lvlText w:val="%5."/>
      <w:lvlJc w:val="left"/>
      <w:pPr>
        <w:ind w:left="3945" w:hanging="360"/>
      </w:pPr>
    </w:lvl>
    <w:lvl w:ilvl="5" w:tplc="0422001B">
      <w:start w:val="1"/>
      <w:numFmt w:val="lowerRoman"/>
      <w:lvlText w:val="%6."/>
      <w:lvlJc w:val="right"/>
      <w:pPr>
        <w:ind w:left="4665" w:hanging="180"/>
      </w:pPr>
    </w:lvl>
    <w:lvl w:ilvl="6" w:tplc="0422000F">
      <w:start w:val="1"/>
      <w:numFmt w:val="decimal"/>
      <w:lvlText w:val="%7."/>
      <w:lvlJc w:val="left"/>
      <w:pPr>
        <w:ind w:left="5385" w:hanging="360"/>
      </w:pPr>
    </w:lvl>
    <w:lvl w:ilvl="7" w:tplc="04220019">
      <w:start w:val="1"/>
      <w:numFmt w:val="lowerLetter"/>
      <w:lvlText w:val="%8."/>
      <w:lvlJc w:val="left"/>
      <w:pPr>
        <w:ind w:left="6105" w:hanging="360"/>
      </w:pPr>
    </w:lvl>
    <w:lvl w:ilvl="8" w:tplc="0422001B">
      <w:start w:val="1"/>
      <w:numFmt w:val="lowerRoman"/>
      <w:lvlText w:val="%9."/>
      <w:lvlJc w:val="right"/>
      <w:pPr>
        <w:ind w:left="6825" w:hanging="180"/>
      </w:pPr>
    </w:lvl>
  </w:abstractNum>
  <w:abstractNum w:abstractNumId="5" w15:restartNumberingAfterBreak="0">
    <w:nsid w:val="74B47F1B"/>
    <w:multiLevelType w:val="hybridMultilevel"/>
    <w:tmpl w:val="4094D92E"/>
    <w:lvl w:ilvl="0" w:tplc="6AF472FA">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2"/>
  </w:compat>
  <w:rsids>
    <w:rsidRoot w:val="006B4B29"/>
    <w:rsid w:val="000129F7"/>
    <w:rsid w:val="00031649"/>
    <w:rsid w:val="00032DFB"/>
    <w:rsid w:val="00037E15"/>
    <w:rsid w:val="00040C9E"/>
    <w:rsid w:val="00053DA5"/>
    <w:rsid w:val="0005526C"/>
    <w:rsid w:val="00061861"/>
    <w:rsid w:val="0006599A"/>
    <w:rsid w:val="00084C7E"/>
    <w:rsid w:val="000868BF"/>
    <w:rsid w:val="00095191"/>
    <w:rsid w:val="00095228"/>
    <w:rsid w:val="00095C07"/>
    <w:rsid w:val="000A0FEA"/>
    <w:rsid w:val="000A5DAA"/>
    <w:rsid w:val="000A67CC"/>
    <w:rsid w:val="000A76C2"/>
    <w:rsid w:val="000B11A1"/>
    <w:rsid w:val="000C759A"/>
    <w:rsid w:val="000D25B1"/>
    <w:rsid w:val="000D7987"/>
    <w:rsid w:val="000E16A2"/>
    <w:rsid w:val="000E1C80"/>
    <w:rsid w:val="000F4A33"/>
    <w:rsid w:val="000F5D4A"/>
    <w:rsid w:val="00101B7A"/>
    <w:rsid w:val="00107EF9"/>
    <w:rsid w:val="0011530C"/>
    <w:rsid w:val="00115D3E"/>
    <w:rsid w:val="00116E5F"/>
    <w:rsid w:val="00123771"/>
    <w:rsid w:val="00125D44"/>
    <w:rsid w:val="00126B48"/>
    <w:rsid w:val="0013373B"/>
    <w:rsid w:val="00135BD2"/>
    <w:rsid w:val="001427B0"/>
    <w:rsid w:val="00145C55"/>
    <w:rsid w:val="00146163"/>
    <w:rsid w:val="00152B32"/>
    <w:rsid w:val="001546F4"/>
    <w:rsid w:val="00155B11"/>
    <w:rsid w:val="0015728D"/>
    <w:rsid w:val="001647C8"/>
    <w:rsid w:val="00165FC2"/>
    <w:rsid w:val="0017163D"/>
    <w:rsid w:val="0018051C"/>
    <w:rsid w:val="001810C6"/>
    <w:rsid w:val="00190EB5"/>
    <w:rsid w:val="00195C14"/>
    <w:rsid w:val="001A567E"/>
    <w:rsid w:val="001C1C67"/>
    <w:rsid w:val="001C432B"/>
    <w:rsid w:val="001D2828"/>
    <w:rsid w:val="001E28F8"/>
    <w:rsid w:val="001E28FA"/>
    <w:rsid w:val="001E7173"/>
    <w:rsid w:val="002001CD"/>
    <w:rsid w:val="00203D10"/>
    <w:rsid w:val="00204B3C"/>
    <w:rsid w:val="00210618"/>
    <w:rsid w:val="00224C59"/>
    <w:rsid w:val="00227134"/>
    <w:rsid w:val="002350E5"/>
    <w:rsid w:val="00243976"/>
    <w:rsid w:val="0025211F"/>
    <w:rsid w:val="00265E3E"/>
    <w:rsid w:val="00267B56"/>
    <w:rsid w:val="002764FA"/>
    <w:rsid w:val="002842B7"/>
    <w:rsid w:val="00285D10"/>
    <w:rsid w:val="0029031B"/>
    <w:rsid w:val="00292AC1"/>
    <w:rsid w:val="002932E2"/>
    <w:rsid w:val="00293C3D"/>
    <w:rsid w:val="002A40AD"/>
    <w:rsid w:val="002A4AC8"/>
    <w:rsid w:val="002A7939"/>
    <w:rsid w:val="002B6B87"/>
    <w:rsid w:val="002B7152"/>
    <w:rsid w:val="002C23B1"/>
    <w:rsid w:val="002C2B81"/>
    <w:rsid w:val="002C3813"/>
    <w:rsid w:val="002C7B90"/>
    <w:rsid w:val="002C7C6C"/>
    <w:rsid w:val="002D324C"/>
    <w:rsid w:val="002D627C"/>
    <w:rsid w:val="002D689F"/>
    <w:rsid w:val="002E2D05"/>
    <w:rsid w:val="002E6471"/>
    <w:rsid w:val="002F0241"/>
    <w:rsid w:val="002F35AD"/>
    <w:rsid w:val="00300C32"/>
    <w:rsid w:val="00306BAB"/>
    <w:rsid w:val="00310069"/>
    <w:rsid w:val="0031381F"/>
    <w:rsid w:val="00313D0A"/>
    <w:rsid w:val="003175CD"/>
    <w:rsid w:val="0032199F"/>
    <w:rsid w:val="0032207F"/>
    <w:rsid w:val="00323558"/>
    <w:rsid w:val="00337159"/>
    <w:rsid w:val="00337B9F"/>
    <w:rsid w:val="003550AA"/>
    <w:rsid w:val="0035581C"/>
    <w:rsid w:val="00355EB3"/>
    <w:rsid w:val="00357754"/>
    <w:rsid w:val="00357877"/>
    <w:rsid w:val="00366C15"/>
    <w:rsid w:val="0036704E"/>
    <w:rsid w:val="00373931"/>
    <w:rsid w:val="00385C6C"/>
    <w:rsid w:val="003B57B7"/>
    <w:rsid w:val="003B7445"/>
    <w:rsid w:val="003C211C"/>
    <w:rsid w:val="003C31A6"/>
    <w:rsid w:val="003C3848"/>
    <w:rsid w:val="003D6681"/>
    <w:rsid w:val="003F0643"/>
    <w:rsid w:val="003F31C2"/>
    <w:rsid w:val="003F3327"/>
    <w:rsid w:val="004050D5"/>
    <w:rsid w:val="00416726"/>
    <w:rsid w:val="00421392"/>
    <w:rsid w:val="004277F2"/>
    <w:rsid w:val="004334F8"/>
    <w:rsid w:val="00434130"/>
    <w:rsid w:val="00445BB0"/>
    <w:rsid w:val="00451365"/>
    <w:rsid w:val="00451DCF"/>
    <w:rsid w:val="004557FD"/>
    <w:rsid w:val="00456039"/>
    <w:rsid w:val="00463F84"/>
    <w:rsid w:val="00465D50"/>
    <w:rsid w:val="004707A2"/>
    <w:rsid w:val="00480E86"/>
    <w:rsid w:val="00486077"/>
    <w:rsid w:val="004878F1"/>
    <w:rsid w:val="004916B2"/>
    <w:rsid w:val="004A121E"/>
    <w:rsid w:val="004A7E73"/>
    <w:rsid w:val="004C5C6C"/>
    <w:rsid w:val="004D3AD7"/>
    <w:rsid w:val="004D65FD"/>
    <w:rsid w:val="004E326B"/>
    <w:rsid w:val="004E75A1"/>
    <w:rsid w:val="004F1AD1"/>
    <w:rsid w:val="004F2888"/>
    <w:rsid w:val="004F6B74"/>
    <w:rsid w:val="004F6B79"/>
    <w:rsid w:val="005014D8"/>
    <w:rsid w:val="0050467A"/>
    <w:rsid w:val="0050573E"/>
    <w:rsid w:val="005136DB"/>
    <w:rsid w:val="00514210"/>
    <w:rsid w:val="0052255C"/>
    <w:rsid w:val="00524D40"/>
    <w:rsid w:val="0052507D"/>
    <w:rsid w:val="005257D4"/>
    <w:rsid w:val="00526C21"/>
    <w:rsid w:val="005330FD"/>
    <w:rsid w:val="00536252"/>
    <w:rsid w:val="0054017D"/>
    <w:rsid w:val="00540884"/>
    <w:rsid w:val="00544351"/>
    <w:rsid w:val="00547406"/>
    <w:rsid w:val="00550902"/>
    <w:rsid w:val="005639BA"/>
    <w:rsid w:val="0056615A"/>
    <w:rsid w:val="00566333"/>
    <w:rsid w:val="00580EA0"/>
    <w:rsid w:val="00582A9F"/>
    <w:rsid w:val="00596869"/>
    <w:rsid w:val="00596BC8"/>
    <w:rsid w:val="005A22D3"/>
    <w:rsid w:val="005A71F3"/>
    <w:rsid w:val="005B59FB"/>
    <w:rsid w:val="005C4DC7"/>
    <w:rsid w:val="005D1E2C"/>
    <w:rsid w:val="005D2395"/>
    <w:rsid w:val="005D3F1F"/>
    <w:rsid w:val="005F02F4"/>
    <w:rsid w:val="005F4517"/>
    <w:rsid w:val="005F5387"/>
    <w:rsid w:val="00600BE6"/>
    <w:rsid w:val="0060300D"/>
    <w:rsid w:val="00614316"/>
    <w:rsid w:val="00625AFF"/>
    <w:rsid w:val="006313FF"/>
    <w:rsid w:val="00633D02"/>
    <w:rsid w:val="00635DE0"/>
    <w:rsid w:val="00640810"/>
    <w:rsid w:val="00643C63"/>
    <w:rsid w:val="00645F86"/>
    <w:rsid w:val="00663381"/>
    <w:rsid w:val="006648EC"/>
    <w:rsid w:val="006838E2"/>
    <w:rsid w:val="00685324"/>
    <w:rsid w:val="00685996"/>
    <w:rsid w:val="00690749"/>
    <w:rsid w:val="00692A51"/>
    <w:rsid w:val="0069332A"/>
    <w:rsid w:val="00694E3F"/>
    <w:rsid w:val="006A38F7"/>
    <w:rsid w:val="006A63D8"/>
    <w:rsid w:val="006B0505"/>
    <w:rsid w:val="006B4B29"/>
    <w:rsid w:val="006D120A"/>
    <w:rsid w:val="006D5D9F"/>
    <w:rsid w:val="006E58DB"/>
    <w:rsid w:val="0070500D"/>
    <w:rsid w:val="00713C34"/>
    <w:rsid w:val="0072274D"/>
    <w:rsid w:val="007323AE"/>
    <w:rsid w:val="00740D07"/>
    <w:rsid w:val="00742EE1"/>
    <w:rsid w:val="007440BC"/>
    <w:rsid w:val="00751984"/>
    <w:rsid w:val="00753EEC"/>
    <w:rsid w:val="00755199"/>
    <w:rsid w:val="0075632D"/>
    <w:rsid w:val="00756517"/>
    <w:rsid w:val="00757A54"/>
    <w:rsid w:val="007664A9"/>
    <w:rsid w:val="00770866"/>
    <w:rsid w:val="007726D0"/>
    <w:rsid w:val="007850C1"/>
    <w:rsid w:val="00791A92"/>
    <w:rsid w:val="007D2739"/>
    <w:rsid w:val="007E21BB"/>
    <w:rsid w:val="00804183"/>
    <w:rsid w:val="00806611"/>
    <w:rsid w:val="00811402"/>
    <w:rsid w:val="00815FEE"/>
    <w:rsid w:val="00821B98"/>
    <w:rsid w:val="00844A14"/>
    <w:rsid w:val="00853D3B"/>
    <w:rsid w:val="00860BAA"/>
    <w:rsid w:val="00871A72"/>
    <w:rsid w:val="00871CD0"/>
    <w:rsid w:val="00874CEC"/>
    <w:rsid w:val="008824D3"/>
    <w:rsid w:val="00884BC7"/>
    <w:rsid w:val="00890697"/>
    <w:rsid w:val="00891725"/>
    <w:rsid w:val="00896A45"/>
    <w:rsid w:val="00897D2B"/>
    <w:rsid w:val="008A1224"/>
    <w:rsid w:val="008A412D"/>
    <w:rsid w:val="008B14AF"/>
    <w:rsid w:val="008B475E"/>
    <w:rsid w:val="008B66C2"/>
    <w:rsid w:val="008D02A1"/>
    <w:rsid w:val="008D19B4"/>
    <w:rsid w:val="008D3914"/>
    <w:rsid w:val="008D3CAD"/>
    <w:rsid w:val="008E4F10"/>
    <w:rsid w:val="008F01B6"/>
    <w:rsid w:val="008F2AA5"/>
    <w:rsid w:val="00900285"/>
    <w:rsid w:val="0090227C"/>
    <w:rsid w:val="0090559D"/>
    <w:rsid w:val="0091380F"/>
    <w:rsid w:val="00920842"/>
    <w:rsid w:val="009217EF"/>
    <w:rsid w:val="00924883"/>
    <w:rsid w:val="00926458"/>
    <w:rsid w:val="00930F60"/>
    <w:rsid w:val="00932B64"/>
    <w:rsid w:val="0093384B"/>
    <w:rsid w:val="00943078"/>
    <w:rsid w:val="00946D71"/>
    <w:rsid w:val="00952DCC"/>
    <w:rsid w:val="0095795A"/>
    <w:rsid w:val="00961194"/>
    <w:rsid w:val="009646BB"/>
    <w:rsid w:val="00997F4D"/>
    <w:rsid w:val="009A07D0"/>
    <w:rsid w:val="009A0A43"/>
    <w:rsid w:val="009A1644"/>
    <w:rsid w:val="009A565F"/>
    <w:rsid w:val="009A6949"/>
    <w:rsid w:val="009B3F74"/>
    <w:rsid w:val="009B6856"/>
    <w:rsid w:val="009D191B"/>
    <w:rsid w:val="009E1BAC"/>
    <w:rsid w:val="009E5AAD"/>
    <w:rsid w:val="009F0BEF"/>
    <w:rsid w:val="009F2622"/>
    <w:rsid w:val="009F38EB"/>
    <w:rsid w:val="009F63FD"/>
    <w:rsid w:val="00A01D97"/>
    <w:rsid w:val="00A04F72"/>
    <w:rsid w:val="00A21737"/>
    <w:rsid w:val="00A270BA"/>
    <w:rsid w:val="00A36812"/>
    <w:rsid w:val="00A407C4"/>
    <w:rsid w:val="00A50C77"/>
    <w:rsid w:val="00A553B5"/>
    <w:rsid w:val="00A86F9B"/>
    <w:rsid w:val="00A94072"/>
    <w:rsid w:val="00AA2564"/>
    <w:rsid w:val="00AA6FCF"/>
    <w:rsid w:val="00AB1F92"/>
    <w:rsid w:val="00AC1F66"/>
    <w:rsid w:val="00AC4AAF"/>
    <w:rsid w:val="00AC5AAD"/>
    <w:rsid w:val="00AD3C0C"/>
    <w:rsid w:val="00AD5CF4"/>
    <w:rsid w:val="00AE02D2"/>
    <w:rsid w:val="00AF3E6F"/>
    <w:rsid w:val="00AF50F4"/>
    <w:rsid w:val="00AF52CA"/>
    <w:rsid w:val="00B021A5"/>
    <w:rsid w:val="00B10B10"/>
    <w:rsid w:val="00B1267C"/>
    <w:rsid w:val="00B13ED4"/>
    <w:rsid w:val="00B27B4E"/>
    <w:rsid w:val="00B4055C"/>
    <w:rsid w:val="00B414C7"/>
    <w:rsid w:val="00B55C57"/>
    <w:rsid w:val="00B636BC"/>
    <w:rsid w:val="00B70FDD"/>
    <w:rsid w:val="00B74285"/>
    <w:rsid w:val="00B814CF"/>
    <w:rsid w:val="00B81AF0"/>
    <w:rsid w:val="00B853A2"/>
    <w:rsid w:val="00B86137"/>
    <w:rsid w:val="00B86C95"/>
    <w:rsid w:val="00B9000C"/>
    <w:rsid w:val="00B91520"/>
    <w:rsid w:val="00B918CF"/>
    <w:rsid w:val="00B91B07"/>
    <w:rsid w:val="00BA2B6D"/>
    <w:rsid w:val="00BA731F"/>
    <w:rsid w:val="00BA7AA7"/>
    <w:rsid w:val="00BC285C"/>
    <w:rsid w:val="00BD471C"/>
    <w:rsid w:val="00BD635A"/>
    <w:rsid w:val="00BE1F8B"/>
    <w:rsid w:val="00BE2562"/>
    <w:rsid w:val="00C01701"/>
    <w:rsid w:val="00C103DB"/>
    <w:rsid w:val="00C10591"/>
    <w:rsid w:val="00C3526E"/>
    <w:rsid w:val="00C46D24"/>
    <w:rsid w:val="00C5418C"/>
    <w:rsid w:val="00C5422F"/>
    <w:rsid w:val="00C5702F"/>
    <w:rsid w:val="00C70B83"/>
    <w:rsid w:val="00C8498C"/>
    <w:rsid w:val="00C852EC"/>
    <w:rsid w:val="00C94121"/>
    <w:rsid w:val="00C94354"/>
    <w:rsid w:val="00CA3125"/>
    <w:rsid w:val="00CA3140"/>
    <w:rsid w:val="00CA5141"/>
    <w:rsid w:val="00CB1DAD"/>
    <w:rsid w:val="00CB56F3"/>
    <w:rsid w:val="00CC41D7"/>
    <w:rsid w:val="00CD492F"/>
    <w:rsid w:val="00CE4898"/>
    <w:rsid w:val="00CF40F7"/>
    <w:rsid w:val="00CF57AC"/>
    <w:rsid w:val="00CF57E0"/>
    <w:rsid w:val="00CF79D6"/>
    <w:rsid w:val="00D0779D"/>
    <w:rsid w:val="00D07EA1"/>
    <w:rsid w:val="00D10580"/>
    <w:rsid w:val="00D14C88"/>
    <w:rsid w:val="00D16E0D"/>
    <w:rsid w:val="00D22DF8"/>
    <w:rsid w:val="00D3752C"/>
    <w:rsid w:val="00D53DE0"/>
    <w:rsid w:val="00D61B11"/>
    <w:rsid w:val="00D64F1B"/>
    <w:rsid w:val="00D66E65"/>
    <w:rsid w:val="00D72017"/>
    <w:rsid w:val="00D77BE7"/>
    <w:rsid w:val="00D82FE3"/>
    <w:rsid w:val="00D90BB5"/>
    <w:rsid w:val="00D92388"/>
    <w:rsid w:val="00DA20C5"/>
    <w:rsid w:val="00DA3FD5"/>
    <w:rsid w:val="00DB314E"/>
    <w:rsid w:val="00DB35D9"/>
    <w:rsid w:val="00DB7C20"/>
    <w:rsid w:val="00DC5F7F"/>
    <w:rsid w:val="00DD0E21"/>
    <w:rsid w:val="00DD1D07"/>
    <w:rsid w:val="00DE7C85"/>
    <w:rsid w:val="00DF1759"/>
    <w:rsid w:val="00DF7172"/>
    <w:rsid w:val="00E00090"/>
    <w:rsid w:val="00E104F5"/>
    <w:rsid w:val="00E20BA7"/>
    <w:rsid w:val="00E26FF3"/>
    <w:rsid w:val="00E35736"/>
    <w:rsid w:val="00E5604E"/>
    <w:rsid w:val="00E619FB"/>
    <w:rsid w:val="00E61ED9"/>
    <w:rsid w:val="00E628C8"/>
    <w:rsid w:val="00E80A13"/>
    <w:rsid w:val="00E80E99"/>
    <w:rsid w:val="00E866B3"/>
    <w:rsid w:val="00E91D6E"/>
    <w:rsid w:val="00EA0399"/>
    <w:rsid w:val="00EA496B"/>
    <w:rsid w:val="00EA6E07"/>
    <w:rsid w:val="00EA72E2"/>
    <w:rsid w:val="00EB0DDD"/>
    <w:rsid w:val="00EB6D98"/>
    <w:rsid w:val="00EB76A7"/>
    <w:rsid w:val="00EB7EDE"/>
    <w:rsid w:val="00EC1801"/>
    <w:rsid w:val="00EC2843"/>
    <w:rsid w:val="00EC35ED"/>
    <w:rsid w:val="00ED0098"/>
    <w:rsid w:val="00ED1408"/>
    <w:rsid w:val="00EE5C4E"/>
    <w:rsid w:val="00EE6CBE"/>
    <w:rsid w:val="00EF7C28"/>
    <w:rsid w:val="00F00B51"/>
    <w:rsid w:val="00F03875"/>
    <w:rsid w:val="00F118DC"/>
    <w:rsid w:val="00F122ED"/>
    <w:rsid w:val="00F169C2"/>
    <w:rsid w:val="00F224B0"/>
    <w:rsid w:val="00F34394"/>
    <w:rsid w:val="00F42CC2"/>
    <w:rsid w:val="00F43438"/>
    <w:rsid w:val="00F463BE"/>
    <w:rsid w:val="00F625E5"/>
    <w:rsid w:val="00F6416E"/>
    <w:rsid w:val="00F64221"/>
    <w:rsid w:val="00F72DCB"/>
    <w:rsid w:val="00F80ADF"/>
    <w:rsid w:val="00F8108B"/>
    <w:rsid w:val="00F81927"/>
    <w:rsid w:val="00F82FCF"/>
    <w:rsid w:val="00F87B85"/>
    <w:rsid w:val="00F91193"/>
    <w:rsid w:val="00F91573"/>
    <w:rsid w:val="00F95A6B"/>
    <w:rsid w:val="00FA7A48"/>
    <w:rsid w:val="00FC4179"/>
    <w:rsid w:val="00FC6D6E"/>
    <w:rsid w:val="00FD0148"/>
    <w:rsid w:val="00FD3037"/>
    <w:rsid w:val="00FD36AF"/>
    <w:rsid w:val="00FD3B26"/>
    <w:rsid w:val="00FD6B55"/>
    <w:rsid w:val="00FF1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EA9A9D"/>
  <w15:docId w15:val="{F28A5F43-EB05-43F6-96D5-B9B2F7A8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B2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6B4B29"/>
    <w:rPr>
      <w:sz w:val="28"/>
      <w:lang w:val="uk-UA"/>
    </w:rPr>
  </w:style>
  <w:style w:type="character" w:customStyle="1" w:styleId="a4">
    <w:name w:val="Основний текст Знак"/>
    <w:basedOn w:val="a0"/>
    <w:link w:val="a3"/>
    <w:uiPriority w:val="99"/>
    <w:semiHidden/>
    <w:locked/>
    <w:rsid w:val="006B4B29"/>
    <w:rPr>
      <w:rFonts w:ascii="Times New Roman" w:hAnsi="Times New Roman" w:cs="Times New Roman"/>
      <w:sz w:val="24"/>
      <w:szCs w:val="24"/>
      <w:lang w:val="uk-UA" w:eastAsia="ru-RU"/>
    </w:rPr>
  </w:style>
  <w:style w:type="paragraph" w:styleId="a5">
    <w:name w:val="List Paragraph"/>
    <w:basedOn w:val="a"/>
    <w:uiPriority w:val="34"/>
    <w:qFormat/>
    <w:rsid w:val="00961194"/>
    <w:pPr>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semiHidden/>
    <w:unhideWhenUsed/>
    <w:rsid w:val="005639BA"/>
    <w:rPr>
      <w:rFonts w:ascii="Tahoma" w:hAnsi="Tahoma" w:cs="Tahoma"/>
      <w:sz w:val="16"/>
      <w:szCs w:val="16"/>
    </w:rPr>
  </w:style>
  <w:style w:type="character" w:customStyle="1" w:styleId="a7">
    <w:name w:val="Текст у виносці Знак"/>
    <w:basedOn w:val="a0"/>
    <w:link w:val="a6"/>
    <w:uiPriority w:val="99"/>
    <w:semiHidden/>
    <w:rsid w:val="005639BA"/>
    <w:rPr>
      <w:rFonts w:ascii="Tahoma" w:eastAsia="Times New Roman" w:hAnsi="Tahoma" w:cs="Tahoma"/>
      <w:sz w:val="16"/>
      <w:szCs w:val="16"/>
    </w:rPr>
  </w:style>
  <w:style w:type="paragraph" w:styleId="a8">
    <w:name w:val="Normal (Web)"/>
    <w:basedOn w:val="a"/>
    <w:uiPriority w:val="99"/>
    <w:semiHidden/>
    <w:unhideWhenUsed/>
    <w:rsid w:val="00B91520"/>
    <w:pPr>
      <w:spacing w:before="100" w:beforeAutospacing="1" w:after="100" w:afterAutospacing="1"/>
    </w:pPr>
  </w:style>
  <w:style w:type="paragraph" w:customStyle="1" w:styleId="rvps2">
    <w:name w:val="rvps2"/>
    <w:basedOn w:val="a"/>
    <w:rsid w:val="00692A51"/>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53786">
      <w:bodyDiv w:val="1"/>
      <w:marLeft w:val="0"/>
      <w:marRight w:val="0"/>
      <w:marTop w:val="0"/>
      <w:marBottom w:val="0"/>
      <w:divBdr>
        <w:top w:val="none" w:sz="0" w:space="0" w:color="auto"/>
        <w:left w:val="none" w:sz="0" w:space="0" w:color="auto"/>
        <w:bottom w:val="none" w:sz="0" w:space="0" w:color="auto"/>
        <w:right w:val="none" w:sz="0" w:space="0" w:color="auto"/>
      </w:divBdr>
    </w:div>
    <w:div w:id="733771060">
      <w:bodyDiv w:val="1"/>
      <w:marLeft w:val="0"/>
      <w:marRight w:val="0"/>
      <w:marTop w:val="0"/>
      <w:marBottom w:val="0"/>
      <w:divBdr>
        <w:top w:val="none" w:sz="0" w:space="0" w:color="auto"/>
        <w:left w:val="none" w:sz="0" w:space="0" w:color="auto"/>
        <w:bottom w:val="none" w:sz="0" w:space="0" w:color="auto"/>
        <w:right w:val="none" w:sz="0" w:space="0" w:color="auto"/>
      </w:divBdr>
    </w:div>
    <w:div w:id="183483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14551-3FB1-45A2-95BA-A1220BF8E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1</Pages>
  <Words>8040</Words>
  <Characters>4583</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pc104</dc:creator>
  <cp:lastModifiedBy>Голова</cp:lastModifiedBy>
  <cp:revision>97</cp:revision>
  <cp:lastPrinted>2024-01-19T08:27:00Z</cp:lastPrinted>
  <dcterms:created xsi:type="dcterms:W3CDTF">2021-02-25T06:41:00Z</dcterms:created>
  <dcterms:modified xsi:type="dcterms:W3CDTF">2024-01-23T13:39:00Z</dcterms:modified>
</cp:coreProperties>
</file>